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2B8C" w14:textId="77777777" w:rsidR="00DE60E2" w:rsidRPr="00E371AE" w:rsidRDefault="00D15BEE" w:rsidP="00464628">
      <w:pPr>
        <w:pStyle w:val="berschrift1"/>
      </w:pPr>
      <w:r w:rsidRPr="00E371AE">
        <w:rPr>
          <w:noProof/>
          <w:lang w:eastAsia="de-DE"/>
        </w:rPr>
        <w:drawing>
          <wp:anchor distT="0" distB="0" distL="114300" distR="114300" simplePos="0" relativeHeight="251658240" behindDoc="0" locked="0" layoutInCell="1" allowOverlap="1" wp14:anchorId="5CBCCE82" wp14:editId="524B297E">
            <wp:simplePos x="0" y="0"/>
            <wp:positionH relativeFrom="margin">
              <wp:posOffset>-635</wp:posOffset>
            </wp:positionH>
            <wp:positionV relativeFrom="margin">
              <wp:posOffset>-26670</wp:posOffset>
            </wp:positionV>
            <wp:extent cx="837565" cy="820420"/>
            <wp:effectExtent l="0" t="0" r="63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_logo_4C.psd"/>
                    <pic:cNvPicPr/>
                  </pic:nvPicPr>
                  <pic:blipFill>
                    <a:blip r:embed="rId7">
                      <a:extLst>
                        <a:ext uri="{28A0092B-C50C-407E-A947-70E740481C1C}">
                          <a14:useLocalDpi xmlns:a14="http://schemas.microsoft.com/office/drawing/2010/main" val="0"/>
                        </a:ext>
                      </a:extLst>
                    </a:blip>
                    <a:stretch>
                      <a:fillRect/>
                    </a:stretch>
                  </pic:blipFill>
                  <pic:spPr>
                    <a:xfrm>
                      <a:off x="0" y="0"/>
                      <a:ext cx="837565" cy="820420"/>
                    </a:xfrm>
                    <a:prstGeom prst="rect">
                      <a:avLst/>
                    </a:prstGeom>
                  </pic:spPr>
                </pic:pic>
              </a:graphicData>
            </a:graphic>
            <wp14:sizeRelH relativeFrom="margin">
              <wp14:pctWidth>0</wp14:pctWidth>
            </wp14:sizeRelH>
            <wp14:sizeRelV relativeFrom="margin">
              <wp14:pctHeight>0</wp14:pctHeight>
            </wp14:sizeRelV>
          </wp:anchor>
        </w:drawing>
      </w:r>
    </w:p>
    <w:p w14:paraId="599E64DD" w14:textId="77777777" w:rsidR="00D15BEE" w:rsidRPr="00E371AE" w:rsidRDefault="00D15BEE" w:rsidP="002B00AE">
      <w:pPr>
        <w:rPr>
          <w:rFonts w:ascii="Arial" w:hAnsi="Arial" w:cs="Arial"/>
          <w:b/>
          <w:bCs/>
          <w:sz w:val="40"/>
          <w:szCs w:val="40"/>
        </w:rPr>
      </w:pPr>
    </w:p>
    <w:p w14:paraId="2C90454F" w14:textId="77777777" w:rsidR="00DE60E2" w:rsidRPr="00E371AE" w:rsidRDefault="00DE60E2" w:rsidP="002B00AE">
      <w:pPr>
        <w:rPr>
          <w:rFonts w:ascii="Arial" w:hAnsi="Arial" w:cs="Arial"/>
          <w:b/>
          <w:bCs/>
          <w:sz w:val="40"/>
          <w:szCs w:val="40"/>
        </w:rPr>
      </w:pPr>
    </w:p>
    <w:p w14:paraId="1594C7C7" w14:textId="77777777" w:rsidR="00EB7ED8" w:rsidRPr="00E371AE" w:rsidRDefault="00EB7ED8" w:rsidP="002B00AE">
      <w:pPr>
        <w:rPr>
          <w:rFonts w:ascii="Arial" w:hAnsi="Arial" w:cs="Arial"/>
          <w:b/>
          <w:bCs/>
          <w:sz w:val="40"/>
          <w:szCs w:val="40"/>
        </w:rPr>
      </w:pPr>
    </w:p>
    <w:p w14:paraId="38402626" w14:textId="229EB3B6" w:rsidR="002B00AE" w:rsidRPr="00E371AE" w:rsidRDefault="002B00AE" w:rsidP="002B00AE">
      <w:pPr>
        <w:spacing w:line="360" w:lineRule="auto"/>
        <w:rPr>
          <w:rFonts w:ascii="Arial" w:hAnsi="Arial" w:cs="Arial"/>
          <w:b/>
          <w:bCs/>
          <w:sz w:val="40"/>
          <w:szCs w:val="40"/>
        </w:rPr>
      </w:pPr>
      <w:r w:rsidRPr="00E371AE">
        <w:rPr>
          <w:rFonts w:ascii="Arial" w:eastAsia="Times New Roman" w:hAnsi="Arial" w:cs="Arial"/>
          <w:b/>
          <w:bCs/>
          <w:i/>
          <w:color w:val="000000"/>
          <w:sz w:val="60"/>
          <w:szCs w:val="60"/>
          <w:lang w:eastAsia="de-DE"/>
        </w:rPr>
        <w:t>MSIS</w:t>
      </w:r>
      <w:r w:rsidRPr="00E371AE">
        <w:rPr>
          <w:rFonts w:ascii="Arial" w:eastAsia="Times New Roman" w:hAnsi="Arial" w:cs="Arial"/>
          <w:b/>
          <w:bCs/>
          <w:color w:val="000000"/>
          <w:sz w:val="60"/>
          <w:szCs w:val="60"/>
          <w:lang w:eastAsia="de-DE"/>
        </w:rPr>
        <w:t xml:space="preserve"> Gärten und Kultur</w:t>
      </w:r>
      <w:r w:rsidRPr="00E371AE">
        <w:rPr>
          <w:rFonts w:ascii="Arial" w:eastAsia="Times New Roman" w:hAnsi="Arial" w:cs="Arial"/>
          <w:b/>
          <w:bCs/>
          <w:color w:val="000000"/>
          <w:spacing w:val="-6"/>
          <w:sz w:val="60"/>
          <w:szCs w:val="60"/>
          <w:lang w:eastAsia="de-DE"/>
        </w:rPr>
        <w:br/>
      </w:r>
      <w:r w:rsidRPr="00E371AE">
        <w:rPr>
          <w:rFonts w:ascii="Arial" w:eastAsia="Times New Roman" w:hAnsi="Arial" w:cs="Arial"/>
          <w:b/>
          <w:bCs/>
          <w:color w:val="000000"/>
          <w:sz w:val="36"/>
          <w:szCs w:val="36"/>
          <w:lang w:eastAsia="de-DE"/>
        </w:rPr>
        <w:t>Mit MSIS Schönes erleben – Besonderes genießen</w:t>
      </w:r>
    </w:p>
    <w:p w14:paraId="10044052" w14:textId="6431EF61" w:rsidR="002B00AE" w:rsidRPr="00E371AE" w:rsidRDefault="00DA521A" w:rsidP="002B00AE">
      <w:pPr>
        <w:widowControl w:val="0"/>
        <w:suppressAutoHyphens w:val="0"/>
        <w:autoSpaceDE w:val="0"/>
        <w:autoSpaceDN w:val="0"/>
        <w:adjustRightInd w:val="0"/>
        <w:spacing w:line="360" w:lineRule="auto"/>
        <w:textAlignment w:val="center"/>
        <w:rPr>
          <w:rFonts w:ascii="Arial" w:eastAsia="Times New Roman" w:hAnsi="Arial" w:cs="Arial"/>
          <w:b/>
          <w:bCs/>
          <w:color w:val="000000"/>
          <w:spacing w:val="-2"/>
          <w:lang w:eastAsia="de-DE"/>
        </w:rPr>
      </w:pPr>
      <w:r w:rsidRPr="00E371AE">
        <w:rPr>
          <w:rFonts w:ascii="Arial" w:eastAsia="Times New Roman" w:hAnsi="Arial" w:cs="Arial"/>
          <w:color w:val="000000"/>
          <w:sz w:val="36"/>
          <w:szCs w:val="36"/>
          <w:lang w:eastAsia="de-DE"/>
        </w:rPr>
        <w:t>8-tägige Reise in Maltas Gärten und Landschaft</w:t>
      </w:r>
    </w:p>
    <w:p w14:paraId="0E244C54" w14:textId="2C3ABDEB" w:rsidR="002B00AE" w:rsidRPr="00E371AE" w:rsidRDefault="00BA550B" w:rsidP="002B00AE">
      <w:pPr>
        <w:widowControl w:val="0"/>
        <w:suppressAutoHyphens w:val="0"/>
        <w:autoSpaceDE w:val="0"/>
        <w:autoSpaceDN w:val="0"/>
        <w:adjustRightInd w:val="0"/>
        <w:spacing w:line="360" w:lineRule="auto"/>
        <w:textAlignment w:val="center"/>
        <w:rPr>
          <w:rFonts w:ascii="Arial" w:eastAsia="Times New Roman" w:hAnsi="Arial" w:cs="Arial"/>
          <w:b/>
          <w:bCs/>
          <w:color w:val="000000"/>
          <w:spacing w:val="-2"/>
          <w:lang w:eastAsia="de-DE"/>
        </w:rPr>
      </w:pPr>
      <w:r>
        <w:rPr>
          <w:rFonts w:ascii="Arial" w:eastAsia="Times New Roman" w:hAnsi="Arial" w:cs="Arial"/>
          <w:b/>
          <w:bCs/>
          <w:noProof/>
          <w:color w:val="000000"/>
          <w:spacing w:val="-2"/>
          <w:lang w:eastAsia="de-DE"/>
        </w:rPr>
        <w:pict w14:anchorId="06AFD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12.5pt">
            <v:imagedata r:id="rId8" o:title="foto_05_Gaerten"/>
          </v:shape>
        </w:pict>
      </w:r>
    </w:p>
    <w:p w14:paraId="2190F162" w14:textId="77777777" w:rsidR="002A228A" w:rsidRPr="00E371AE" w:rsidRDefault="002A228A" w:rsidP="002B00AE">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p>
    <w:p w14:paraId="7AB02A6F" w14:textId="77777777" w:rsidR="00D15BEE" w:rsidRPr="00E371AE" w:rsidRDefault="002B00AE"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E371AE">
        <w:rPr>
          <w:rFonts w:ascii="Arial" w:eastAsia="Times New Roman" w:hAnsi="Arial" w:cs="Arial"/>
          <w:b/>
          <w:bCs/>
          <w:color w:val="000000"/>
          <w:spacing w:val="-2"/>
          <w:sz w:val="22"/>
          <w:szCs w:val="22"/>
          <w:lang w:eastAsia="de-DE"/>
        </w:rPr>
        <w:t xml:space="preserve">Die beiden Schwesterinseln Malta und Gozo sind weithin bekannt für ihre fantastischen Gärten und Parks, denn im Gegensatz zu manch anderem Mittelmeerstaat besitzt Malta </w:t>
      </w:r>
    </w:p>
    <w:p w14:paraId="5358D9F6" w14:textId="77777777" w:rsidR="002B00AE" w:rsidRPr="00E371AE" w:rsidRDefault="002B00AE"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E371AE">
        <w:rPr>
          <w:rFonts w:ascii="Arial" w:eastAsia="Times New Roman" w:hAnsi="Arial" w:cs="Arial"/>
          <w:b/>
          <w:bCs/>
          <w:color w:val="000000"/>
          <w:spacing w:val="-2"/>
          <w:sz w:val="22"/>
          <w:szCs w:val="22"/>
          <w:lang w:eastAsia="de-DE"/>
        </w:rPr>
        <w:t xml:space="preserve">eine überaus üppige, saftig grüne Vegetation. </w:t>
      </w:r>
    </w:p>
    <w:p w14:paraId="12AE931A" w14:textId="77777777" w:rsidR="002B00AE" w:rsidRPr="00E371AE" w:rsidRDefault="002B00AE"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E371AE">
        <w:rPr>
          <w:rFonts w:ascii="Arial" w:eastAsia="Times New Roman" w:hAnsi="Arial" w:cs="Arial"/>
          <w:b/>
          <w:bCs/>
          <w:color w:val="000000"/>
          <w:spacing w:val="-2"/>
          <w:sz w:val="22"/>
          <w:szCs w:val="22"/>
          <w:lang w:eastAsia="de-DE"/>
        </w:rPr>
        <w:t xml:space="preserve">In einzigartiger Weise treffen hier Gartenkunst, Kultur und Mittelmeer-Flair aufeinander. </w:t>
      </w:r>
    </w:p>
    <w:p w14:paraId="4E4E1307" w14:textId="77777777" w:rsidR="002B00AE" w:rsidRPr="00E371AE" w:rsidRDefault="002B00AE"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E371AE">
        <w:rPr>
          <w:rFonts w:ascii="Arial" w:eastAsia="Times New Roman" w:hAnsi="Arial" w:cs="Arial"/>
          <w:b/>
          <w:bCs/>
          <w:color w:val="000000"/>
          <w:spacing w:val="-2"/>
          <w:sz w:val="22"/>
          <w:szCs w:val="22"/>
          <w:lang w:eastAsia="de-DE"/>
        </w:rPr>
        <w:t xml:space="preserve">Denn natürlich bietet die Republik nicht nur etwas für Gartenfreunde: Auch die Zeitzeugen </w:t>
      </w:r>
    </w:p>
    <w:p w14:paraId="243CD16E" w14:textId="77777777" w:rsidR="00D15BEE" w:rsidRPr="00E371AE" w:rsidRDefault="002B00AE"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E371AE">
        <w:rPr>
          <w:rFonts w:ascii="Arial" w:eastAsia="Times New Roman" w:hAnsi="Arial" w:cs="Arial"/>
          <w:b/>
          <w:bCs/>
          <w:color w:val="000000"/>
          <w:spacing w:val="-2"/>
          <w:sz w:val="22"/>
          <w:szCs w:val="22"/>
          <w:lang w:eastAsia="de-DE"/>
        </w:rPr>
        <w:t xml:space="preserve">von Religion und Geschichte überdauerten hier beinahe unberührt. Lassen Sie sich von </w:t>
      </w:r>
    </w:p>
    <w:p w14:paraId="4C3B334A" w14:textId="78D1E51A" w:rsidR="002B00AE" w:rsidRPr="00E371AE" w:rsidRDefault="002B00AE"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r w:rsidRPr="00E371AE">
        <w:rPr>
          <w:rFonts w:ascii="Arial" w:eastAsia="Times New Roman" w:hAnsi="Arial" w:cs="Arial"/>
          <w:b/>
          <w:bCs/>
          <w:color w:val="000000"/>
          <w:spacing w:val="-2"/>
          <w:sz w:val="22"/>
          <w:szCs w:val="22"/>
          <w:lang w:eastAsia="de-DE"/>
        </w:rPr>
        <w:t xml:space="preserve">der Jungsteinzeit faszinieren im Tempelkomplex von Hagar </w:t>
      </w:r>
      <w:proofErr w:type="spellStart"/>
      <w:r w:rsidRPr="00E371AE">
        <w:rPr>
          <w:rFonts w:ascii="Arial" w:eastAsia="Times New Roman" w:hAnsi="Arial" w:cs="Arial"/>
          <w:b/>
          <w:bCs/>
          <w:color w:val="000000"/>
          <w:spacing w:val="-2"/>
          <w:sz w:val="22"/>
          <w:szCs w:val="22"/>
          <w:lang w:eastAsia="de-DE"/>
        </w:rPr>
        <w:t>Qim</w:t>
      </w:r>
      <w:proofErr w:type="spellEnd"/>
      <w:r w:rsidRPr="00E371AE">
        <w:rPr>
          <w:rFonts w:ascii="Arial" w:eastAsia="Times New Roman" w:hAnsi="Arial" w:cs="Arial"/>
          <w:b/>
          <w:bCs/>
          <w:color w:val="000000"/>
          <w:spacing w:val="-2"/>
          <w:sz w:val="22"/>
          <w:szCs w:val="22"/>
          <w:lang w:eastAsia="de-DE"/>
        </w:rPr>
        <w:t xml:space="preserve">, wandeln Sie auf den </w:t>
      </w:r>
      <w:r w:rsidR="00D15BEE" w:rsidRPr="00E371AE">
        <w:rPr>
          <w:rFonts w:ascii="Arial" w:eastAsia="Times New Roman" w:hAnsi="Arial" w:cs="Arial"/>
          <w:b/>
          <w:bCs/>
          <w:color w:val="000000"/>
          <w:spacing w:val="-2"/>
          <w:sz w:val="22"/>
          <w:szCs w:val="22"/>
          <w:lang w:eastAsia="de-DE"/>
        </w:rPr>
        <w:br/>
      </w:r>
      <w:r w:rsidRPr="00E371AE">
        <w:rPr>
          <w:rFonts w:ascii="Arial" w:eastAsia="Times New Roman" w:hAnsi="Arial" w:cs="Arial"/>
          <w:b/>
          <w:bCs/>
          <w:color w:val="000000"/>
          <w:spacing w:val="-2"/>
          <w:sz w:val="22"/>
          <w:szCs w:val="22"/>
          <w:lang w:eastAsia="de-DE"/>
        </w:rPr>
        <w:t xml:space="preserve">Spuren des heiligen Paulus und spüren Sie den allgegenwärtigen Einfluss der Elemente, </w:t>
      </w:r>
      <w:r w:rsidR="00D15BEE" w:rsidRPr="00E371AE">
        <w:rPr>
          <w:rFonts w:ascii="Arial" w:eastAsia="Times New Roman" w:hAnsi="Arial" w:cs="Arial"/>
          <w:b/>
          <w:bCs/>
          <w:color w:val="000000"/>
          <w:spacing w:val="-2"/>
          <w:sz w:val="22"/>
          <w:szCs w:val="22"/>
          <w:lang w:eastAsia="de-DE"/>
        </w:rPr>
        <w:br/>
      </w:r>
      <w:r w:rsidRPr="00E371AE">
        <w:rPr>
          <w:rFonts w:ascii="Arial" w:eastAsia="Times New Roman" w:hAnsi="Arial" w:cs="Arial"/>
          <w:b/>
          <w:bCs/>
          <w:color w:val="000000"/>
          <w:spacing w:val="-2"/>
          <w:sz w:val="22"/>
          <w:szCs w:val="22"/>
          <w:lang w:eastAsia="de-DE"/>
        </w:rPr>
        <w:t xml:space="preserve">zum Beispiel </w:t>
      </w:r>
      <w:r w:rsidR="005B7E13" w:rsidRPr="00E371AE">
        <w:rPr>
          <w:rFonts w:ascii="Arial" w:eastAsia="Times New Roman" w:hAnsi="Arial" w:cs="Arial"/>
          <w:b/>
          <w:bCs/>
          <w:color w:val="000000"/>
          <w:spacing w:val="-2"/>
          <w:sz w:val="22"/>
          <w:szCs w:val="22"/>
          <w:lang w:eastAsia="de-DE"/>
        </w:rPr>
        <w:t xml:space="preserve">an den wildromantischen Klippen von </w:t>
      </w:r>
      <w:proofErr w:type="spellStart"/>
      <w:r w:rsidR="005B7E13" w:rsidRPr="00E371AE">
        <w:rPr>
          <w:rFonts w:ascii="Arial" w:eastAsia="Times New Roman" w:hAnsi="Arial" w:cs="Arial"/>
          <w:b/>
          <w:bCs/>
          <w:color w:val="000000"/>
          <w:spacing w:val="-2"/>
          <w:sz w:val="22"/>
          <w:szCs w:val="22"/>
          <w:lang w:eastAsia="de-DE"/>
        </w:rPr>
        <w:t>Dingli</w:t>
      </w:r>
      <w:proofErr w:type="spellEnd"/>
      <w:r w:rsidR="005B7E13" w:rsidRPr="00E371AE">
        <w:rPr>
          <w:rFonts w:ascii="Arial" w:eastAsia="Times New Roman" w:hAnsi="Arial" w:cs="Arial"/>
          <w:b/>
          <w:bCs/>
          <w:color w:val="000000"/>
          <w:spacing w:val="-2"/>
          <w:sz w:val="22"/>
          <w:szCs w:val="22"/>
          <w:lang w:eastAsia="de-DE"/>
        </w:rPr>
        <w:t xml:space="preserve"> </w:t>
      </w:r>
      <w:r w:rsidRPr="00E371AE">
        <w:rPr>
          <w:rFonts w:ascii="Arial" w:eastAsia="Times New Roman" w:hAnsi="Arial" w:cs="Arial"/>
          <w:b/>
          <w:bCs/>
          <w:color w:val="000000"/>
          <w:spacing w:val="-2"/>
          <w:sz w:val="22"/>
          <w:szCs w:val="22"/>
          <w:lang w:eastAsia="de-DE"/>
        </w:rPr>
        <w:t>oder dem charakteristischen „Fungus Rock“. Abgerundet wird Ihr Erlebnis selbstverständlich von kulinarischen Erlebnissen der Extraklasse, die nur darauf warten, Ihren Gaumen zu erfreuen – allen voran natürlich frischer Fisch und Meeresfrüchte!</w:t>
      </w:r>
    </w:p>
    <w:p w14:paraId="1DB0B977" w14:textId="77777777" w:rsidR="002B00AE" w:rsidRPr="00E371AE" w:rsidRDefault="002B00AE" w:rsidP="002B00AE">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p>
    <w:p w14:paraId="488ABBF7" w14:textId="77777777" w:rsidR="00B240B5" w:rsidRPr="00E371AE" w:rsidRDefault="00B240B5"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sectPr w:rsidR="00B240B5" w:rsidRPr="00E371AE" w:rsidSect="002730B1">
          <w:pgSz w:w="11906" w:h="16838"/>
          <w:pgMar w:top="1134" w:right="1134" w:bottom="1134" w:left="1134" w:header="720" w:footer="720" w:gutter="0"/>
          <w:cols w:space="720"/>
          <w:docGrid w:linePitch="600" w:charSpace="32768"/>
        </w:sectPr>
      </w:pPr>
    </w:p>
    <w:p w14:paraId="54608642"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lastRenderedPageBreak/>
        <w:t xml:space="preserve">Mittwoch, </w:t>
      </w:r>
      <w:r w:rsidR="004174FB" w:rsidRPr="00E371AE">
        <w:rPr>
          <w:rFonts w:ascii="Arial" w:eastAsia="Times New Roman" w:hAnsi="Arial" w:cs="Arial"/>
          <w:b/>
          <w:bCs/>
          <w:sz w:val="18"/>
          <w:szCs w:val="18"/>
          <w:lang w:eastAsia="de-DE"/>
        </w:rPr>
        <w:t xml:space="preserve">1. Tag: </w:t>
      </w:r>
    </w:p>
    <w:p w14:paraId="570DDE91" w14:textId="160B7BEE"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E371AE">
        <w:rPr>
          <w:rFonts w:ascii="Arial" w:eastAsia="Times New Roman" w:hAnsi="Arial" w:cs="Arial"/>
          <w:b/>
          <w:bCs/>
          <w:sz w:val="18"/>
          <w:szCs w:val="18"/>
          <w:lang w:eastAsia="de-DE"/>
        </w:rPr>
        <w:t>Willkommen auf Malta!</w:t>
      </w:r>
    </w:p>
    <w:p w14:paraId="4A2034AC" w14:textId="3C5C20C0"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w w:val="98"/>
          <w:sz w:val="18"/>
          <w:szCs w:val="18"/>
          <w:lang w:eastAsia="de-DE"/>
        </w:rPr>
      </w:pPr>
      <w:r w:rsidRPr="00E371AE">
        <w:rPr>
          <w:rFonts w:ascii="Arial" w:eastAsia="Times New Roman" w:hAnsi="Arial" w:cs="Arial"/>
          <w:w w:val="98"/>
          <w:sz w:val="18"/>
          <w:szCs w:val="18"/>
          <w:lang w:eastAsia="de-DE"/>
        </w:rPr>
        <w:t xml:space="preserve">Sie fliegen mit Air Malta oder anderen renommierten Fluggesellschaften von Deutschland, Wien oder Zürich nach Malta. Unsere deutschsprachige Reiseleitung begrüßt Sie. Ein reservierter Bus bringt Sie zu Ihrem Hotel auf Malta. </w:t>
      </w:r>
    </w:p>
    <w:p w14:paraId="509175B6"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w w:val="98"/>
          <w:sz w:val="18"/>
          <w:szCs w:val="18"/>
          <w:lang w:eastAsia="de-DE"/>
        </w:rPr>
        <w:t>Bei einem Welcome-Drink informiert Sie die Reiseleitung über das weitere Programm.</w:t>
      </w:r>
    </w:p>
    <w:p w14:paraId="775DAF0A"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519E06CB"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Donnerstag, </w:t>
      </w:r>
      <w:r w:rsidR="004174FB" w:rsidRPr="00E371AE">
        <w:rPr>
          <w:rFonts w:ascii="Arial" w:eastAsia="Times New Roman" w:hAnsi="Arial" w:cs="Arial"/>
          <w:b/>
          <w:bCs/>
          <w:sz w:val="18"/>
          <w:szCs w:val="18"/>
          <w:lang w:eastAsia="de-DE"/>
        </w:rPr>
        <w:t xml:space="preserve">2. Tag: </w:t>
      </w:r>
    </w:p>
    <w:p w14:paraId="6011105C" w14:textId="36776F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E371AE">
        <w:rPr>
          <w:rFonts w:ascii="Arial" w:eastAsia="Times New Roman" w:hAnsi="Arial" w:cs="Arial"/>
          <w:b/>
          <w:bCs/>
          <w:sz w:val="18"/>
          <w:szCs w:val="18"/>
          <w:lang w:eastAsia="de-DE"/>
        </w:rPr>
        <w:t>Valletta – Hauptstadtflair und Geschichte Maltas</w:t>
      </w:r>
    </w:p>
    <w:p w14:paraId="09AD91D6"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Das malerische Valletta ist die einzige Hauptstadt im Weltkulturerbe der UNESCO und verzaubert Sie mit seinen zahlreichen alten Bauwerken, Festungsanlagen, Kirchen, Hospitälern und Gärten. </w:t>
      </w:r>
    </w:p>
    <w:p w14:paraId="6E8698E3"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Nach einem kurzen Abstecher zu den bereits im Jahre 1754 errichteten </w:t>
      </w:r>
      <w:proofErr w:type="spellStart"/>
      <w:r w:rsidRPr="00E371AE">
        <w:rPr>
          <w:rFonts w:ascii="Arial" w:eastAsia="Times New Roman" w:hAnsi="Arial" w:cs="Arial"/>
          <w:b/>
          <w:bCs/>
          <w:sz w:val="18"/>
          <w:szCs w:val="18"/>
          <w:lang w:eastAsia="de-DE"/>
        </w:rPr>
        <w:t>Argotti</w:t>
      </w:r>
      <w:proofErr w:type="spellEnd"/>
      <w:r w:rsidRPr="00E371AE">
        <w:rPr>
          <w:rFonts w:ascii="Arial" w:eastAsia="Times New Roman" w:hAnsi="Arial" w:cs="Arial"/>
          <w:b/>
          <w:bCs/>
          <w:sz w:val="18"/>
          <w:szCs w:val="18"/>
          <w:lang w:eastAsia="de-DE"/>
        </w:rPr>
        <w:t xml:space="preserve"> Gärten</w:t>
      </w:r>
      <w:r w:rsidRPr="00E371AE">
        <w:rPr>
          <w:rFonts w:ascii="Arial" w:eastAsia="Times New Roman" w:hAnsi="Arial" w:cs="Arial"/>
          <w:sz w:val="18"/>
          <w:szCs w:val="18"/>
          <w:lang w:eastAsia="de-DE"/>
        </w:rPr>
        <w:t xml:space="preserve"> erkunden Sie die Stadt. </w:t>
      </w:r>
    </w:p>
    <w:p w14:paraId="02764C5B"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Der auf einer Bastion der Stadtmauer angelegte </w:t>
      </w:r>
      <w:r w:rsidRPr="00E371AE">
        <w:rPr>
          <w:rFonts w:ascii="Arial" w:eastAsia="Times New Roman" w:hAnsi="Arial" w:cs="Arial"/>
          <w:b/>
          <w:bCs/>
          <w:sz w:val="18"/>
          <w:szCs w:val="18"/>
          <w:lang w:eastAsia="de-DE"/>
        </w:rPr>
        <w:t>Botanische Garten</w:t>
      </w:r>
      <w:r w:rsidRPr="00E371AE">
        <w:rPr>
          <w:rFonts w:ascii="Arial" w:eastAsia="Times New Roman" w:hAnsi="Arial" w:cs="Arial"/>
          <w:sz w:val="18"/>
          <w:szCs w:val="18"/>
          <w:lang w:eastAsia="de-DE"/>
        </w:rPr>
        <w:t xml:space="preserve"> besitzt eine umfangreiche Kakteensammlung. </w:t>
      </w:r>
    </w:p>
    <w:p w14:paraId="62C06E3F" w14:textId="762A8D76"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Zu Fuß entdecken Sie anschließend die Stadt, bewundern von außen den Palast der Großmeister und die mächtigen Stadtmauern. Sie besuchen die </w:t>
      </w:r>
      <w:r w:rsidRPr="00E371AE">
        <w:rPr>
          <w:rFonts w:ascii="Arial" w:eastAsia="Times New Roman" w:hAnsi="Arial" w:cs="Arial"/>
          <w:b/>
          <w:bCs/>
          <w:sz w:val="18"/>
          <w:szCs w:val="18"/>
          <w:lang w:eastAsia="de-DE"/>
        </w:rPr>
        <w:t>St. John’s Co-</w:t>
      </w:r>
      <w:proofErr w:type="spellStart"/>
      <w:r w:rsidRPr="00E371AE">
        <w:rPr>
          <w:rFonts w:ascii="Arial" w:eastAsia="Times New Roman" w:hAnsi="Arial" w:cs="Arial"/>
          <w:b/>
          <w:bCs/>
          <w:sz w:val="18"/>
          <w:szCs w:val="18"/>
          <w:lang w:eastAsia="de-DE"/>
        </w:rPr>
        <w:t>Cathedral</w:t>
      </w:r>
      <w:proofErr w:type="spellEnd"/>
      <w:r w:rsidRPr="00E371AE">
        <w:rPr>
          <w:rFonts w:ascii="Arial" w:eastAsia="Times New Roman" w:hAnsi="Arial" w:cs="Arial"/>
          <w:sz w:val="18"/>
          <w:szCs w:val="18"/>
          <w:lang w:eastAsia="de-DE"/>
        </w:rPr>
        <w:t xml:space="preserve"> mit den Grabplatten der Ordensritter und dem Gemälde Caravaggios von der Enthauptung Johannes des Täufers. Von den </w:t>
      </w:r>
      <w:proofErr w:type="spellStart"/>
      <w:r w:rsidRPr="00E371AE">
        <w:rPr>
          <w:rFonts w:ascii="Arial" w:eastAsia="Times New Roman" w:hAnsi="Arial" w:cs="Arial"/>
          <w:b/>
          <w:bCs/>
          <w:sz w:val="18"/>
          <w:szCs w:val="18"/>
          <w:lang w:eastAsia="de-DE"/>
        </w:rPr>
        <w:t>Barrakka</w:t>
      </w:r>
      <w:proofErr w:type="spellEnd"/>
      <w:r w:rsidRPr="00E371AE">
        <w:rPr>
          <w:rFonts w:ascii="Arial" w:eastAsia="Times New Roman" w:hAnsi="Arial" w:cs="Arial"/>
          <w:b/>
          <w:bCs/>
          <w:sz w:val="18"/>
          <w:szCs w:val="18"/>
          <w:lang w:eastAsia="de-DE"/>
        </w:rPr>
        <w:t>-Gärten</w:t>
      </w:r>
      <w:r w:rsidRPr="00E371AE">
        <w:rPr>
          <w:rFonts w:ascii="Arial" w:eastAsia="Times New Roman" w:hAnsi="Arial" w:cs="Arial"/>
          <w:sz w:val="18"/>
          <w:szCs w:val="18"/>
          <w:lang w:eastAsia="de-DE"/>
        </w:rPr>
        <w:t xml:space="preserve"> aus haben Sie einen herrlichen Ausblick auf Maltas beeindruckenden Naturhafen. </w:t>
      </w:r>
      <w:r w:rsidR="00A77B9B" w:rsidRPr="00E371AE">
        <w:rPr>
          <w:rFonts w:ascii="Arial" w:eastAsia="Times New Roman" w:hAnsi="Arial" w:cs="Arial"/>
          <w:sz w:val="18"/>
          <w:szCs w:val="18"/>
          <w:lang w:eastAsia="de-DE"/>
        </w:rPr>
        <w:t xml:space="preserve">Valletta, Kulturhauptstadt 2018, hat viel Neues zu bieten. Das moderne Parlamentsgebäude des italienischen Stararchitekten Renzo Piano, das ebenfalls von ihm gestaltete neue Stadttor und die wiedereröffnete, renovierte Markthalle sind attraktive Sehenswürdigkeiten. </w:t>
      </w:r>
    </w:p>
    <w:p w14:paraId="0B5246E0"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Die Multivisionsshow „Malta Experience“ bringt Ihnen die Geschichte Maltas näher. Zum Schluss laden Sie der lebhafte Markt und die zahlreichen Geschäfte mit internationalem Flair zum Shoppen ein. </w:t>
      </w:r>
    </w:p>
    <w:p w14:paraId="6E75A6A3"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1EFBFA47"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val="it-IT" w:eastAsia="de-DE"/>
        </w:rPr>
      </w:pPr>
      <w:proofErr w:type="spellStart"/>
      <w:r>
        <w:rPr>
          <w:rFonts w:ascii="Arial" w:eastAsia="Times New Roman" w:hAnsi="Arial" w:cs="Arial"/>
          <w:b/>
          <w:bCs/>
          <w:sz w:val="18"/>
          <w:szCs w:val="18"/>
          <w:lang w:val="it-IT" w:eastAsia="de-DE"/>
        </w:rPr>
        <w:t>Freitag</w:t>
      </w:r>
      <w:proofErr w:type="spellEnd"/>
      <w:r>
        <w:rPr>
          <w:rFonts w:ascii="Arial" w:eastAsia="Times New Roman" w:hAnsi="Arial" w:cs="Arial"/>
          <w:b/>
          <w:bCs/>
          <w:sz w:val="18"/>
          <w:szCs w:val="18"/>
          <w:lang w:val="it-IT" w:eastAsia="de-DE"/>
        </w:rPr>
        <w:t xml:space="preserve">, </w:t>
      </w:r>
      <w:proofErr w:type="gramStart"/>
      <w:r w:rsidR="004174FB" w:rsidRPr="00E371AE">
        <w:rPr>
          <w:rFonts w:ascii="Arial" w:eastAsia="Times New Roman" w:hAnsi="Arial" w:cs="Arial"/>
          <w:b/>
          <w:bCs/>
          <w:sz w:val="18"/>
          <w:szCs w:val="18"/>
          <w:lang w:val="it-IT" w:eastAsia="de-DE"/>
        </w:rPr>
        <w:t>3</w:t>
      </w:r>
      <w:proofErr w:type="gramEnd"/>
      <w:r w:rsidR="004174FB" w:rsidRPr="00E371AE">
        <w:rPr>
          <w:rFonts w:ascii="Arial" w:eastAsia="Times New Roman" w:hAnsi="Arial" w:cs="Arial"/>
          <w:b/>
          <w:bCs/>
          <w:sz w:val="18"/>
          <w:szCs w:val="18"/>
          <w:lang w:val="it-IT" w:eastAsia="de-DE"/>
        </w:rPr>
        <w:t xml:space="preserve">. Tag: </w:t>
      </w:r>
    </w:p>
    <w:p w14:paraId="32869BF3" w14:textId="43BD4BA9"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val="it-IT" w:eastAsia="de-DE"/>
        </w:rPr>
      </w:pPr>
      <w:r w:rsidRPr="00E371AE">
        <w:rPr>
          <w:rFonts w:ascii="Arial" w:eastAsia="Times New Roman" w:hAnsi="Arial" w:cs="Arial"/>
          <w:b/>
          <w:bCs/>
          <w:sz w:val="18"/>
          <w:szCs w:val="18"/>
          <w:lang w:val="it-IT" w:eastAsia="de-DE"/>
        </w:rPr>
        <w:t xml:space="preserve">Mdina, Rabat, </w:t>
      </w:r>
      <w:proofErr w:type="spellStart"/>
      <w:r w:rsidRPr="00E371AE">
        <w:rPr>
          <w:rFonts w:ascii="Arial" w:eastAsia="Times New Roman" w:hAnsi="Arial" w:cs="Arial"/>
          <w:b/>
          <w:bCs/>
          <w:sz w:val="18"/>
          <w:szCs w:val="18"/>
          <w:lang w:val="it-IT" w:eastAsia="de-DE"/>
        </w:rPr>
        <w:t>Mosta</w:t>
      </w:r>
      <w:proofErr w:type="spellEnd"/>
      <w:r w:rsidRPr="00E371AE">
        <w:rPr>
          <w:rFonts w:ascii="Arial" w:eastAsia="Times New Roman" w:hAnsi="Arial" w:cs="Arial"/>
          <w:b/>
          <w:bCs/>
          <w:sz w:val="18"/>
          <w:szCs w:val="18"/>
          <w:lang w:val="it-IT" w:eastAsia="de-DE"/>
        </w:rPr>
        <w:t xml:space="preserve"> und der Palazzo Parisio</w:t>
      </w:r>
    </w:p>
    <w:p w14:paraId="0AE3BDEF" w14:textId="029ADFBC"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Maltas vielfältige Natur eröffnet sich Ihnen bei einer Panorama-Fahrt und einem Spaziergang durch den </w:t>
      </w:r>
      <w:proofErr w:type="spellStart"/>
      <w:r w:rsidRPr="00E371AE">
        <w:rPr>
          <w:rFonts w:ascii="Arial" w:eastAsia="Times New Roman" w:hAnsi="Arial" w:cs="Arial"/>
          <w:b/>
          <w:bCs/>
          <w:sz w:val="18"/>
          <w:szCs w:val="18"/>
          <w:lang w:eastAsia="de-DE"/>
        </w:rPr>
        <w:t>Buskett</w:t>
      </w:r>
      <w:proofErr w:type="spellEnd"/>
      <w:r w:rsidRPr="00E371AE">
        <w:rPr>
          <w:rFonts w:ascii="Arial" w:eastAsia="Times New Roman" w:hAnsi="Arial" w:cs="Arial"/>
          <w:b/>
          <w:bCs/>
          <w:sz w:val="18"/>
          <w:szCs w:val="18"/>
          <w:lang w:eastAsia="de-DE"/>
        </w:rPr>
        <w:t>-Garten</w:t>
      </w:r>
      <w:r w:rsidRPr="00E371AE">
        <w:rPr>
          <w:rFonts w:ascii="Arial" w:eastAsia="Times New Roman" w:hAnsi="Arial" w:cs="Arial"/>
          <w:sz w:val="18"/>
          <w:szCs w:val="18"/>
          <w:lang w:eastAsia="de-DE"/>
        </w:rPr>
        <w:t xml:space="preserve"> hin zur wildromantischen Steilküste von </w:t>
      </w:r>
      <w:proofErr w:type="spellStart"/>
      <w:r w:rsidRPr="00E371AE">
        <w:rPr>
          <w:rFonts w:ascii="Arial" w:eastAsia="Times New Roman" w:hAnsi="Arial" w:cs="Arial"/>
          <w:b/>
          <w:bCs/>
          <w:sz w:val="18"/>
          <w:szCs w:val="18"/>
          <w:lang w:eastAsia="de-DE"/>
        </w:rPr>
        <w:t>Dingli</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Anschließend spazieren Sie durch </w:t>
      </w:r>
      <w:proofErr w:type="spellStart"/>
      <w:r w:rsidRPr="00E371AE">
        <w:rPr>
          <w:rFonts w:ascii="Arial" w:eastAsia="Times New Roman" w:hAnsi="Arial" w:cs="Arial"/>
          <w:b/>
          <w:bCs/>
          <w:sz w:val="18"/>
          <w:szCs w:val="18"/>
          <w:lang w:eastAsia="de-DE"/>
        </w:rPr>
        <w:t>Mdinas</w:t>
      </w:r>
      <w:proofErr w:type="spellEnd"/>
      <w:r w:rsidRPr="00E371AE">
        <w:rPr>
          <w:rFonts w:ascii="Arial" w:eastAsia="Times New Roman" w:hAnsi="Arial" w:cs="Arial"/>
          <w:sz w:val="18"/>
          <w:szCs w:val="18"/>
          <w:lang w:eastAsia="de-DE"/>
        </w:rPr>
        <w:t xml:space="preserve"> schmale Gassen. </w:t>
      </w:r>
    </w:p>
    <w:p w14:paraId="629A29C8" w14:textId="71A2D8DC"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Im Museum der </w:t>
      </w:r>
      <w:r w:rsidRPr="00E371AE">
        <w:rPr>
          <w:rFonts w:ascii="Arial" w:eastAsia="Times New Roman" w:hAnsi="Arial" w:cs="Arial"/>
          <w:b/>
          <w:bCs/>
          <w:sz w:val="18"/>
          <w:szCs w:val="18"/>
          <w:lang w:eastAsia="de-DE"/>
        </w:rPr>
        <w:t>St.</w:t>
      </w:r>
      <w:r w:rsidR="00441140" w:rsidRPr="00E371AE">
        <w:rPr>
          <w:rFonts w:ascii="Arial" w:eastAsia="Times New Roman" w:hAnsi="Arial" w:cs="Arial"/>
          <w:b/>
          <w:bCs/>
          <w:sz w:val="18"/>
          <w:szCs w:val="18"/>
          <w:lang w:eastAsia="de-DE"/>
        </w:rPr>
        <w:t xml:space="preserve"> </w:t>
      </w:r>
      <w:proofErr w:type="spellStart"/>
      <w:r w:rsidR="00441140" w:rsidRPr="00E371AE">
        <w:rPr>
          <w:rFonts w:ascii="Arial" w:eastAsia="Times New Roman" w:hAnsi="Arial" w:cs="Arial"/>
          <w:b/>
          <w:bCs/>
          <w:sz w:val="18"/>
          <w:szCs w:val="18"/>
          <w:lang w:eastAsia="de-DE"/>
        </w:rPr>
        <w:t>Paul’s</w:t>
      </w:r>
      <w:proofErr w:type="spellEnd"/>
      <w:r w:rsidR="00441140" w:rsidRPr="00E371AE">
        <w:rPr>
          <w:rFonts w:ascii="Arial" w:eastAsia="Times New Roman" w:hAnsi="Arial" w:cs="Arial"/>
          <w:b/>
          <w:bCs/>
          <w:sz w:val="18"/>
          <w:szCs w:val="18"/>
          <w:lang w:eastAsia="de-DE"/>
        </w:rPr>
        <w:t xml:space="preserve"> Kathe</w:t>
      </w:r>
      <w:r w:rsidRPr="00E371AE">
        <w:rPr>
          <w:rFonts w:ascii="Arial" w:eastAsia="Times New Roman" w:hAnsi="Arial" w:cs="Arial"/>
          <w:b/>
          <w:bCs/>
          <w:sz w:val="18"/>
          <w:szCs w:val="18"/>
          <w:lang w:eastAsia="de-DE"/>
        </w:rPr>
        <w:t>drale</w:t>
      </w:r>
      <w:r w:rsidRPr="00E371AE">
        <w:rPr>
          <w:rFonts w:ascii="Arial" w:eastAsia="Times New Roman" w:hAnsi="Arial" w:cs="Arial"/>
          <w:sz w:val="18"/>
          <w:szCs w:val="18"/>
          <w:lang w:eastAsia="de-DE"/>
        </w:rPr>
        <w:t xml:space="preserve"> besichtigen Sie die einzigartige Sammlung von Albrecht-Dürer-Kupferstichen. </w:t>
      </w:r>
    </w:p>
    <w:p w14:paraId="7A4DD8AD" w14:textId="4F41B625"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Im benachbarten </w:t>
      </w:r>
      <w:r w:rsidRPr="00E371AE">
        <w:rPr>
          <w:rFonts w:ascii="Arial" w:eastAsia="Times New Roman" w:hAnsi="Arial" w:cs="Arial"/>
          <w:b/>
          <w:bCs/>
          <w:sz w:val="18"/>
          <w:szCs w:val="18"/>
          <w:lang w:eastAsia="de-DE"/>
        </w:rPr>
        <w:t xml:space="preserve">Rabat </w:t>
      </w:r>
      <w:r w:rsidRPr="00E371AE">
        <w:rPr>
          <w:rFonts w:ascii="Arial" w:eastAsia="Times New Roman" w:hAnsi="Arial" w:cs="Arial"/>
          <w:sz w:val="18"/>
          <w:szCs w:val="18"/>
          <w:lang w:eastAsia="de-DE"/>
        </w:rPr>
        <w:t xml:space="preserve">wandeln Sie auf den Spuren des Apostels Paulus und unternehmen einen Spaziergang durch die </w:t>
      </w:r>
      <w:r w:rsidRPr="00E371AE">
        <w:rPr>
          <w:rFonts w:ascii="Arial" w:eastAsia="Times New Roman" w:hAnsi="Arial" w:cs="Arial"/>
          <w:b/>
          <w:bCs/>
          <w:sz w:val="18"/>
          <w:szCs w:val="18"/>
          <w:lang w:eastAsia="de-DE"/>
        </w:rPr>
        <w:t xml:space="preserve">Howard </w:t>
      </w:r>
      <w:proofErr w:type="spellStart"/>
      <w:r w:rsidRPr="00E371AE">
        <w:rPr>
          <w:rFonts w:ascii="Arial" w:eastAsia="Times New Roman" w:hAnsi="Arial" w:cs="Arial"/>
          <w:b/>
          <w:bCs/>
          <w:sz w:val="18"/>
          <w:szCs w:val="18"/>
          <w:lang w:eastAsia="de-DE"/>
        </w:rPr>
        <w:t>Gardens</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w:t>
      </w:r>
    </w:p>
    <w:p w14:paraId="177E5192" w14:textId="22B7839A"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Am Nachmittag besuchen Sie dann den Palazzo </w:t>
      </w:r>
      <w:proofErr w:type="spellStart"/>
      <w:r w:rsidRPr="00E371AE">
        <w:rPr>
          <w:rFonts w:ascii="Arial" w:eastAsia="Times New Roman" w:hAnsi="Arial" w:cs="Arial"/>
          <w:sz w:val="18"/>
          <w:szCs w:val="18"/>
          <w:lang w:eastAsia="de-DE"/>
        </w:rPr>
        <w:t>Parisio</w:t>
      </w:r>
      <w:proofErr w:type="spellEnd"/>
      <w:r w:rsidRPr="00E371AE">
        <w:rPr>
          <w:rFonts w:ascii="Arial" w:eastAsia="Times New Roman" w:hAnsi="Arial" w:cs="Arial"/>
          <w:sz w:val="18"/>
          <w:szCs w:val="18"/>
          <w:lang w:eastAsia="de-DE"/>
        </w:rPr>
        <w:t xml:space="preserve"> – einen Palast aus dem 18. Jahrhundert. Nicht umsonst wird der </w:t>
      </w:r>
      <w:r w:rsidRPr="00E371AE">
        <w:rPr>
          <w:rFonts w:ascii="Arial" w:eastAsia="Times New Roman" w:hAnsi="Arial" w:cs="Arial"/>
          <w:b/>
          <w:bCs/>
          <w:sz w:val="18"/>
          <w:szCs w:val="18"/>
          <w:lang w:eastAsia="de-DE"/>
        </w:rPr>
        <w:t xml:space="preserve">Palazzo </w:t>
      </w:r>
      <w:proofErr w:type="spellStart"/>
      <w:r w:rsidRPr="00E371AE">
        <w:rPr>
          <w:rFonts w:ascii="Arial" w:eastAsia="Times New Roman" w:hAnsi="Arial" w:cs="Arial"/>
          <w:b/>
          <w:bCs/>
          <w:sz w:val="18"/>
          <w:szCs w:val="18"/>
          <w:lang w:eastAsia="de-DE"/>
        </w:rPr>
        <w:t>Parisio</w:t>
      </w:r>
      <w:proofErr w:type="spellEnd"/>
      <w:r w:rsidRPr="00E371AE">
        <w:rPr>
          <w:rFonts w:ascii="Arial" w:eastAsia="Times New Roman" w:hAnsi="Arial" w:cs="Arial"/>
          <w:sz w:val="18"/>
          <w:szCs w:val="18"/>
          <w:lang w:eastAsia="de-DE"/>
        </w:rPr>
        <w:t xml:space="preserve"> auch das „kleine Versailles von Malta“ genannt. Hier servieren wir einen traditionellen englischen „</w:t>
      </w:r>
      <w:proofErr w:type="spellStart"/>
      <w:r w:rsidRPr="00E371AE">
        <w:rPr>
          <w:rFonts w:ascii="Arial" w:eastAsia="Times New Roman" w:hAnsi="Arial" w:cs="Arial"/>
          <w:sz w:val="18"/>
          <w:szCs w:val="18"/>
          <w:lang w:eastAsia="de-DE"/>
        </w:rPr>
        <w:t>Afternoon</w:t>
      </w:r>
      <w:proofErr w:type="spellEnd"/>
      <w:r w:rsidRPr="00E371AE">
        <w:rPr>
          <w:rFonts w:ascii="Arial" w:eastAsia="Times New Roman" w:hAnsi="Arial" w:cs="Arial"/>
          <w:sz w:val="18"/>
          <w:szCs w:val="18"/>
          <w:lang w:eastAsia="de-DE"/>
        </w:rPr>
        <w:t xml:space="preserve"> Tea“ – </w:t>
      </w:r>
      <w:r w:rsidR="00FC47EF" w:rsidRPr="00E371AE">
        <w:rPr>
          <w:rFonts w:ascii="Arial" w:eastAsia="Times New Roman" w:hAnsi="Arial" w:cs="Arial"/>
          <w:sz w:val="18"/>
          <w:szCs w:val="18"/>
          <w:lang w:eastAsia="de-DE"/>
        </w:rPr>
        <w:t>mit „</w:t>
      </w:r>
      <w:proofErr w:type="spellStart"/>
      <w:r w:rsidR="00FC47EF" w:rsidRPr="00E371AE">
        <w:rPr>
          <w:rFonts w:ascii="Arial" w:eastAsia="Times New Roman" w:hAnsi="Arial" w:cs="Arial"/>
          <w:sz w:val="18"/>
          <w:szCs w:val="18"/>
          <w:lang w:eastAsia="de-DE"/>
        </w:rPr>
        <w:t>Cucumber</w:t>
      </w:r>
      <w:proofErr w:type="spellEnd"/>
      <w:r w:rsidR="00FC47EF" w:rsidRPr="00E371AE">
        <w:rPr>
          <w:rFonts w:ascii="Arial" w:eastAsia="Times New Roman" w:hAnsi="Arial" w:cs="Arial"/>
          <w:sz w:val="18"/>
          <w:szCs w:val="18"/>
          <w:lang w:eastAsia="de-DE"/>
        </w:rPr>
        <w:t xml:space="preserve"> Sandwiches </w:t>
      </w:r>
      <w:proofErr w:type="spellStart"/>
      <w:r w:rsidR="00FC47EF" w:rsidRPr="00E371AE">
        <w:rPr>
          <w:rFonts w:ascii="Arial" w:eastAsia="Times New Roman" w:hAnsi="Arial" w:cs="Arial"/>
          <w:sz w:val="18"/>
          <w:szCs w:val="18"/>
          <w:lang w:eastAsia="de-DE"/>
        </w:rPr>
        <w:t>and</w:t>
      </w:r>
      <w:proofErr w:type="spellEnd"/>
      <w:r w:rsidR="00FC47EF" w:rsidRPr="00E371AE">
        <w:rPr>
          <w:rFonts w:ascii="Arial" w:eastAsia="Times New Roman" w:hAnsi="Arial" w:cs="Arial"/>
          <w:sz w:val="18"/>
          <w:szCs w:val="18"/>
          <w:lang w:eastAsia="de-DE"/>
        </w:rPr>
        <w:t xml:space="preserve">  </w:t>
      </w:r>
      <w:proofErr w:type="spellStart"/>
      <w:r w:rsidR="00FC47EF" w:rsidRPr="00E371AE">
        <w:rPr>
          <w:rFonts w:ascii="Arial" w:eastAsia="Times New Roman" w:hAnsi="Arial" w:cs="Arial"/>
          <w:sz w:val="18"/>
          <w:szCs w:val="18"/>
          <w:lang w:eastAsia="de-DE"/>
        </w:rPr>
        <w:t>Scones</w:t>
      </w:r>
      <w:proofErr w:type="spellEnd"/>
      <w:r w:rsidR="00FC47EF" w:rsidRPr="00E371AE">
        <w:rPr>
          <w:rFonts w:ascii="Arial" w:eastAsia="Times New Roman" w:hAnsi="Arial" w:cs="Arial"/>
          <w:sz w:val="18"/>
          <w:szCs w:val="18"/>
          <w:lang w:eastAsia="de-DE"/>
        </w:rPr>
        <w:t>“</w:t>
      </w:r>
    </w:p>
    <w:p w14:paraId="640C1718"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500C7261"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Samstag, </w:t>
      </w:r>
      <w:r w:rsidR="004174FB" w:rsidRPr="00E371AE">
        <w:rPr>
          <w:rFonts w:ascii="Arial" w:eastAsia="Times New Roman" w:hAnsi="Arial" w:cs="Arial"/>
          <w:b/>
          <w:bCs/>
          <w:sz w:val="18"/>
          <w:szCs w:val="18"/>
          <w:lang w:eastAsia="de-DE"/>
        </w:rPr>
        <w:t xml:space="preserve">4. Tag: </w:t>
      </w:r>
    </w:p>
    <w:p w14:paraId="3EDED161" w14:textId="088CC0DE"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E371AE">
        <w:rPr>
          <w:rFonts w:ascii="Arial" w:eastAsia="Times New Roman" w:hAnsi="Arial" w:cs="Arial"/>
          <w:b/>
          <w:bCs/>
          <w:sz w:val="18"/>
          <w:szCs w:val="18"/>
          <w:lang w:eastAsia="de-DE"/>
        </w:rPr>
        <w:t>Der Süden der Insel</w:t>
      </w:r>
    </w:p>
    <w:p w14:paraId="513E9D93" w14:textId="4D16FBA0"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Selten verirrt sich ein Tourist in das Dörfchen </w:t>
      </w:r>
      <w:proofErr w:type="spellStart"/>
      <w:r w:rsidRPr="00E371AE">
        <w:rPr>
          <w:rFonts w:ascii="Arial" w:eastAsia="Times New Roman" w:hAnsi="Arial" w:cs="Arial"/>
          <w:b/>
          <w:bCs/>
          <w:sz w:val="18"/>
          <w:szCs w:val="18"/>
          <w:lang w:eastAsia="de-DE"/>
        </w:rPr>
        <w:t>Zebbug</w:t>
      </w:r>
      <w:proofErr w:type="spellEnd"/>
      <w:r w:rsidR="00441140" w:rsidRPr="00E371AE">
        <w:rPr>
          <w:rFonts w:ascii="Arial" w:eastAsia="Times New Roman" w:hAnsi="Arial" w:cs="Arial"/>
          <w:b/>
          <w:bCs/>
          <w:sz w:val="18"/>
          <w:szCs w:val="18"/>
          <w:lang w:eastAsia="de-DE"/>
        </w:rPr>
        <w:t xml:space="preserve">. </w:t>
      </w:r>
      <w:r w:rsidR="00441140" w:rsidRPr="00E371AE">
        <w:rPr>
          <w:rFonts w:ascii="Arial" w:eastAsia="Times New Roman" w:hAnsi="Arial" w:cs="Arial"/>
          <w:bCs/>
          <w:sz w:val="18"/>
          <w:szCs w:val="18"/>
          <w:lang w:eastAsia="de-DE"/>
        </w:rPr>
        <w:t>H</w:t>
      </w:r>
      <w:r w:rsidRPr="00E371AE">
        <w:rPr>
          <w:rFonts w:ascii="Arial" w:eastAsia="Times New Roman" w:hAnsi="Arial" w:cs="Arial"/>
          <w:sz w:val="18"/>
          <w:szCs w:val="18"/>
          <w:lang w:eastAsia="de-DE"/>
        </w:rPr>
        <w:t xml:space="preserve">ier kann man auf dem Markt das typisch maltesische Treiben hautnah miterleben. In </w:t>
      </w:r>
      <w:proofErr w:type="spellStart"/>
      <w:r w:rsidRPr="00E371AE">
        <w:rPr>
          <w:rFonts w:ascii="Arial" w:eastAsia="Times New Roman" w:hAnsi="Arial" w:cs="Arial"/>
          <w:b/>
          <w:bCs/>
          <w:sz w:val="18"/>
          <w:szCs w:val="18"/>
          <w:lang w:eastAsia="de-DE"/>
        </w:rPr>
        <w:t>Siggiewi</w:t>
      </w:r>
      <w:proofErr w:type="spellEnd"/>
      <w:r w:rsidRPr="00E371AE">
        <w:rPr>
          <w:rFonts w:ascii="Arial" w:eastAsia="Times New Roman" w:hAnsi="Arial" w:cs="Arial"/>
          <w:sz w:val="18"/>
          <w:szCs w:val="18"/>
          <w:lang w:eastAsia="de-DE"/>
        </w:rPr>
        <w:t xml:space="preserve"> erfahren Sie im Steinbruch-Museum </w:t>
      </w:r>
      <w:r w:rsidRPr="00E371AE">
        <w:rPr>
          <w:rFonts w:ascii="Arial" w:eastAsia="Times New Roman" w:hAnsi="Arial" w:cs="Arial"/>
          <w:b/>
          <w:bCs/>
          <w:sz w:val="18"/>
          <w:szCs w:val="18"/>
          <w:lang w:eastAsia="de-DE"/>
        </w:rPr>
        <w:t>Limestone Heritage</w:t>
      </w:r>
      <w:r w:rsidRPr="00E371AE">
        <w:rPr>
          <w:rFonts w:ascii="Arial" w:eastAsia="Times New Roman" w:hAnsi="Arial" w:cs="Arial"/>
          <w:sz w:val="18"/>
          <w:szCs w:val="18"/>
          <w:lang w:eastAsia="de-DE"/>
        </w:rPr>
        <w:t xml:space="preserve"> alles über die Geschichte der Kalksteingewinnung. Danach geht es in </w:t>
      </w:r>
      <w:r w:rsidRPr="00E371AE">
        <w:rPr>
          <w:rFonts w:ascii="Arial" w:eastAsia="Times New Roman" w:hAnsi="Arial" w:cs="Arial"/>
          <w:b/>
          <w:bCs/>
          <w:sz w:val="18"/>
          <w:szCs w:val="18"/>
          <w:lang w:eastAsia="de-DE"/>
        </w:rPr>
        <w:t xml:space="preserve">Hagar </w:t>
      </w:r>
      <w:proofErr w:type="spellStart"/>
      <w:r w:rsidRPr="00E371AE">
        <w:rPr>
          <w:rFonts w:ascii="Arial" w:eastAsia="Times New Roman" w:hAnsi="Arial" w:cs="Arial"/>
          <w:b/>
          <w:bCs/>
          <w:sz w:val="18"/>
          <w:szCs w:val="18"/>
          <w:lang w:eastAsia="de-DE"/>
        </w:rPr>
        <w:t>Qim</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dem riesigen Tempelkomplex. In der </w:t>
      </w:r>
      <w:r w:rsidRPr="00E371AE">
        <w:rPr>
          <w:rFonts w:ascii="Arial" w:eastAsia="Times New Roman" w:hAnsi="Arial" w:cs="Arial"/>
          <w:b/>
          <w:bCs/>
          <w:sz w:val="18"/>
          <w:szCs w:val="18"/>
          <w:lang w:eastAsia="de-DE"/>
        </w:rPr>
        <w:t>Blauen Grotte</w:t>
      </w:r>
      <w:r w:rsidR="00441140" w:rsidRPr="00E371AE">
        <w:rPr>
          <w:rFonts w:ascii="Arial" w:eastAsia="Times New Roman" w:hAnsi="Arial" w:cs="Arial"/>
          <w:sz w:val="18"/>
          <w:szCs w:val="18"/>
          <w:lang w:eastAsia="de-DE"/>
        </w:rPr>
        <w:t xml:space="preserve"> lohnt sich bei schönem Wetter eine </w:t>
      </w:r>
      <w:r w:rsidRPr="00E371AE">
        <w:rPr>
          <w:rFonts w:ascii="Arial" w:eastAsia="Times New Roman" w:hAnsi="Arial" w:cs="Arial"/>
          <w:sz w:val="18"/>
          <w:szCs w:val="18"/>
          <w:lang w:eastAsia="de-DE"/>
        </w:rPr>
        <w:t xml:space="preserve">Bootsfahrt </w:t>
      </w:r>
      <w:r w:rsidR="00441140" w:rsidRPr="00E371AE">
        <w:rPr>
          <w:rFonts w:ascii="Arial" w:eastAsia="Times New Roman" w:hAnsi="Arial" w:cs="Arial"/>
          <w:sz w:val="18"/>
          <w:szCs w:val="18"/>
          <w:lang w:eastAsia="de-DE"/>
        </w:rPr>
        <w:t>(</w:t>
      </w:r>
      <w:r w:rsidRPr="00E371AE">
        <w:rPr>
          <w:rFonts w:ascii="Arial" w:eastAsia="Times New Roman" w:hAnsi="Arial" w:cs="Arial"/>
          <w:sz w:val="18"/>
          <w:szCs w:val="18"/>
          <w:lang w:eastAsia="de-DE"/>
        </w:rPr>
        <w:t>nicht im Preis enthalten)</w:t>
      </w:r>
      <w:r w:rsidR="00441140" w:rsidRPr="00E371AE">
        <w:rPr>
          <w:rFonts w:ascii="Arial" w:eastAsia="Times New Roman" w:hAnsi="Arial" w:cs="Arial"/>
          <w:sz w:val="18"/>
          <w:szCs w:val="18"/>
          <w:lang w:eastAsia="de-DE"/>
        </w:rPr>
        <w:t xml:space="preserve">, denn nur dann entwickelt sich </w:t>
      </w:r>
      <w:r w:rsidR="0036187B" w:rsidRPr="00E371AE">
        <w:rPr>
          <w:rFonts w:ascii="Arial" w:eastAsia="Times New Roman" w:hAnsi="Arial" w:cs="Arial"/>
          <w:sz w:val="18"/>
          <w:szCs w:val="18"/>
          <w:lang w:eastAsia="de-DE"/>
        </w:rPr>
        <w:t>do</w:t>
      </w:r>
      <w:r w:rsidR="00441140" w:rsidRPr="00E371AE">
        <w:rPr>
          <w:rFonts w:ascii="Arial" w:eastAsia="Times New Roman" w:hAnsi="Arial" w:cs="Arial"/>
          <w:sz w:val="18"/>
          <w:szCs w:val="18"/>
          <w:lang w:eastAsia="de-DE"/>
        </w:rPr>
        <w:t>rt ein prächtiges Farbenspiel</w:t>
      </w:r>
      <w:proofErr w:type="gramStart"/>
      <w:r w:rsidR="00441140" w:rsidRPr="00E371AE">
        <w:rPr>
          <w:rFonts w:ascii="Arial" w:eastAsia="Times New Roman" w:hAnsi="Arial" w:cs="Arial"/>
          <w:sz w:val="18"/>
          <w:szCs w:val="18"/>
          <w:lang w:eastAsia="de-DE"/>
        </w:rPr>
        <w:t>.</w:t>
      </w:r>
      <w:r w:rsidRPr="00E371AE">
        <w:rPr>
          <w:rFonts w:ascii="Arial" w:eastAsia="Times New Roman" w:hAnsi="Arial" w:cs="Arial"/>
          <w:sz w:val="18"/>
          <w:szCs w:val="18"/>
          <w:lang w:eastAsia="de-DE"/>
        </w:rPr>
        <w:t>.</w:t>
      </w:r>
      <w:proofErr w:type="gramEnd"/>
      <w:r w:rsidRPr="00E371AE">
        <w:rPr>
          <w:rFonts w:ascii="Arial" w:eastAsia="Times New Roman" w:hAnsi="Arial" w:cs="Arial"/>
          <w:sz w:val="18"/>
          <w:szCs w:val="18"/>
          <w:lang w:eastAsia="de-DE"/>
        </w:rPr>
        <w:t xml:space="preserve"> Mediterrane Atmosphäre erwartet Sie im Fischerdorf </w:t>
      </w:r>
      <w:proofErr w:type="spellStart"/>
      <w:r w:rsidRPr="00E371AE">
        <w:rPr>
          <w:rFonts w:ascii="Arial" w:eastAsia="Times New Roman" w:hAnsi="Arial" w:cs="Arial"/>
          <w:b/>
          <w:bCs/>
          <w:sz w:val="18"/>
          <w:szCs w:val="18"/>
          <w:lang w:eastAsia="de-DE"/>
        </w:rPr>
        <w:t>Marsaxlokk</w:t>
      </w:r>
      <w:proofErr w:type="spellEnd"/>
      <w:r w:rsidRPr="00E371AE">
        <w:rPr>
          <w:rFonts w:ascii="Arial" w:eastAsia="Times New Roman" w:hAnsi="Arial" w:cs="Arial"/>
          <w:sz w:val="18"/>
          <w:szCs w:val="18"/>
          <w:lang w:eastAsia="de-DE"/>
        </w:rPr>
        <w:t xml:space="preserve"> mit seinen berühmten bunten Fischerbooten.</w:t>
      </w:r>
    </w:p>
    <w:p w14:paraId="6A2FF1BB" w14:textId="2D4C20EF"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b/>
          <w:bCs/>
          <w:sz w:val="18"/>
          <w:szCs w:val="18"/>
          <w:lang w:eastAsia="de-DE"/>
        </w:rPr>
        <w:t>Kulinarisches Highlight</w:t>
      </w:r>
      <w:r w:rsidR="00FC47EF" w:rsidRPr="00E371AE">
        <w:rPr>
          <w:rFonts w:ascii="Arial" w:eastAsia="Times New Roman" w:hAnsi="Arial" w:cs="Arial"/>
          <w:sz w:val="18"/>
          <w:szCs w:val="18"/>
          <w:lang w:eastAsia="de-DE"/>
        </w:rPr>
        <w:t xml:space="preserve">: </w:t>
      </w:r>
      <w:r w:rsidRPr="00E371AE">
        <w:rPr>
          <w:rFonts w:ascii="Arial" w:eastAsia="Times New Roman" w:hAnsi="Arial" w:cs="Arial"/>
          <w:sz w:val="18"/>
          <w:szCs w:val="18"/>
          <w:lang w:eastAsia="de-DE"/>
        </w:rPr>
        <w:t xml:space="preserve"> </w:t>
      </w:r>
      <w:r w:rsidR="00FC47EF" w:rsidRPr="00E371AE">
        <w:rPr>
          <w:rFonts w:ascii="Arial" w:eastAsia="Times New Roman" w:hAnsi="Arial" w:cs="Arial"/>
          <w:sz w:val="18"/>
          <w:szCs w:val="18"/>
          <w:lang w:eastAsia="de-DE"/>
        </w:rPr>
        <w:t>Heute servieren wir ein Fischessen bei „La Nostra  Padrona“</w:t>
      </w:r>
    </w:p>
    <w:p w14:paraId="4C599143"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1ACFBF05"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Sonntag, </w:t>
      </w:r>
      <w:r w:rsidR="004174FB" w:rsidRPr="00E371AE">
        <w:rPr>
          <w:rFonts w:ascii="Arial" w:eastAsia="Times New Roman" w:hAnsi="Arial" w:cs="Arial"/>
          <w:b/>
          <w:bCs/>
          <w:sz w:val="18"/>
          <w:szCs w:val="18"/>
          <w:lang w:eastAsia="de-DE"/>
        </w:rPr>
        <w:t xml:space="preserve">5. Tag: </w:t>
      </w:r>
    </w:p>
    <w:p w14:paraId="1B069317" w14:textId="2EDFE966"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E371AE">
        <w:rPr>
          <w:rFonts w:ascii="Arial" w:eastAsia="Times New Roman" w:hAnsi="Arial" w:cs="Arial"/>
          <w:b/>
          <w:bCs/>
          <w:sz w:val="18"/>
          <w:szCs w:val="18"/>
          <w:lang w:eastAsia="de-DE"/>
        </w:rPr>
        <w:t>Zauberhafte Barockgärten und die „drei alten Städte“</w:t>
      </w:r>
    </w:p>
    <w:p w14:paraId="66459E36" w14:textId="3A93B8B0"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Der Tag beginnt mit einem entspannenden Spaziergang durch die </w:t>
      </w:r>
      <w:r w:rsidRPr="00E371AE">
        <w:rPr>
          <w:rFonts w:ascii="Arial" w:eastAsia="Times New Roman" w:hAnsi="Arial" w:cs="Arial"/>
          <w:b/>
          <w:bCs/>
          <w:sz w:val="18"/>
          <w:szCs w:val="18"/>
          <w:lang w:eastAsia="de-DE"/>
        </w:rPr>
        <w:t>Gärten von San Anton.</w:t>
      </w:r>
      <w:r w:rsidRPr="00E371AE">
        <w:rPr>
          <w:rFonts w:ascii="Arial" w:eastAsia="Times New Roman" w:hAnsi="Arial" w:cs="Arial"/>
          <w:sz w:val="18"/>
          <w:szCs w:val="18"/>
          <w:lang w:eastAsia="de-DE"/>
        </w:rPr>
        <w:t xml:space="preserve"> Anfang des 17. Jahrhunderts wurde die Gartenanlage für die Sommerresidenz von Großmeister Antoine de Paule angelegt. In unmittelbare Nähe liegt auch die Gartenanlage der </w:t>
      </w:r>
      <w:r w:rsidRPr="00E371AE">
        <w:rPr>
          <w:rFonts w:ascii="Arial" w:eastAsia="Times New Roman" w:hAnsi="Arial" w:cs="Arial"/>
          <w:b/>
          <w:bCs/>
          <w:sz w:val="18"/>
          <w:szCs w:val="18"/>
          <w:lang w:eastAsia="de-DE"/>
        </w:rPr>
        <w:t>Villa Bologna</w:t>
      </w:r>
      <w:r w:rsidRPr="00E371AE">
        <w:rPr>
          <w:rFonts w:ascii="Arial" w:eastAsia="Times New Roman" w:hAnsi="Arial" w:cs="Arial"/>
          <w:sz w:val="18"/>
          <w:szCs w:val="18"/>
          <w:lang w:eastAsia="de-DE"/>
        </w:rPr>
        <w:t xml:space="preserve"> aus dem 18. Jahrhundert. Diese weist den damals typischen Stil auf – einen symmetrischen Aufbau und einen besonderen Schwerpunkt auf verschiedenste </w:t>
      </w:r>
      <w:proofErr w:type="spellStart"/>
      <w:r w:rsidRPr="00E371AE">
        <w:rPr>
          <w:rFonts w:ascii="Arial" w:eastAsia="Times New Roman" w:hAnsi="Arial" w:cs="Arial"/>
          <w:sz w:val="18"/>
          <w:szCs w:val="18"/>
          <w:lang w:eastAsia="de-DE"/>
        </w:rPr>
        <w:t>Zitrusbäume</w:t>
      </w:r>
      <w:proofErr w:type="spellEnd"/>
      <w:r w:rsidRPr="00E371AE">
        <w:rPr>
          <w:rFonts w:ascii="Arial" w:eastAsia="Times New Roman" w:hAnsi="Arial" w:cs="Arial"/>
          <w:sz w:val="18"/>
          <w:szCs w:val="18"/>
          <w:lang w:eastAsia="de-DE"/>
        </w:rPr>
        <w:t xml:space="preserve">. </w:t>
      </w:r>
    </w:p>
    <w:p w14:paraId="17D37B0D" w14:textId="4B17D199"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Cs/>
          <w:sz w:val="18"/>
          <w:szCs w:val="18"/>
          <w:lang w:eastAsia="de-DE"/>
        </w:rPr>
      </w:pPr>
      <w:r w:rsidRPr="00E371AE">
        <w:rPr>
          <w:rFonts w:ascii="Arial" w:eastAsia="Times New Roman" w:hAnsi="Arial" w:cs="Arial"/>
          <w:sz w:val="18"/>
          <w:szCs w:val="18"/>
          <w:lang w:eastAsia="de-DE"/>
        </w:rPr>
        <w:t>Am Nachmittag geht es in die „</w:t>
      </w:r>
      <w:proofErr w:type="spellStart"/>
      <w:r w:rsidRPr="00E371AE">
        <w:rPr>
          <w:rFonts w:ascii="Arial" w:eastAsia="Times New Roman" w:hAnsi="Arial" w:cs="Arial"/>
          <w:b/>
          <w:bCs/>
          <w:sz w:val="18"/>
          <w:szCs w:val="18"/>
          <w:lang w:eastAsia="de-DE"/>
        </w:rPr>
        <w:t>Cottonora</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zu den „drei alten Städten“</w:t>
      </w:r>
      <w:r w:rsidR="00441140" w:rsidRPr="00E371AE">
        <w:rPr>
          <w:rFonts w:ascii="Arial" w:eastAsia="Times New Roman" w:hAnsi="Arial" w:cs="Arial"/>
          <w:sz w:val="18"/>
          <w:szCs w:val="18"/>
          <w:lang w:eastAsia="de-DE"/>
        </w:rPr>
        <w:t xml:space="preserve"> </w:t>
      </w:r>
      <w:proofErr w:type="spellStart"/>
      <w:r w:rsidRPr="00E371AE">
        <w:rPr>
          <w:rFonts w:ascii="Arial" w:eastAsia="Times New Roman" w:hAnsi="Arial" w:cs="Arial"/>
          <w:b/>
          <w:bCs/>
          <w:sz w:val="18"/>
          <w:szCs w:val="18"/>
          <w:lang w:eastAsia="de-DE"/>
        </w:rPr>
        <w:t>Vittoriosa</w:t>
      </w:r>
      <w:proofErr w:type="spellEnd"/>
      <w:r w:rsidRPr="00E371AE">
        <w:rPr>
          <w:rFonts w:ascii="Arial" w:eastAsia="Times New Roman" w:hAnsi="Arial" w:cs="Arial"/>
          <w:sz w:val="18"/>
          <w:szCs w:val="18"/>
          <w:lang w:eastAsia="de-DE"/>
        </w:rPr>
        <w:t xml:space="preserve"> mit den Palästen der Ritter, </w:t>
      </w:r>
      <w:proofErr w:type="spellStart"/>
      <w:r w:rsidRPr="00E371AE">
        <w:rPr>
          <w:rFonts w:ascii="Arial" w:eastAsia="Times New Roman" w:hAnsi="Arial" w:cs="Arial"/>
          <w:b/>
          <w:bCs/>
          <w:sz w:val="18"/>
          <w:szCs w:val="18"/>
          <w:lang w:eastAsia="de-DE"/>
        </w:rPr>
        <w:t>Senglea</w:t>
      </w:r>
      <w:proofErr w:type="spellEnd"/>
      <w:r w:rsidRPr="00E371AE">
        <w:rPr>
          <w:rFonts w:ascii="Arial" w:eastAsia="Times New Roman" w:hAnsi="Arial" w:cs="Arial"/>
          <w:sz w:val="18"/>
          <w:szCs w:val="18"/>
          <w:lang w:eastAsia="de-DE"/>
        </w:rPr>
        <w:t xml:space="preserve"> mit der großartigen Aussicht auf Valletta und den Grand Harbour und </w:t>
      </w:r>
      <w:proofErr w:type="spellStart"/>
      <w:r w:rsidRPr="00E371AE">
        <w:rPr>
          <w:rFonts w:ascii="Arial" w:eastAsia="Times New Roman" w:hAnsi="Arial" w:cs="Arial"/>
          <w:b/>
          <w:bCs/>
          <w:sz w:val="18"/>
          <w:szCs w:val="18"/>
          <w:lang w:eastAsia="de-DE"/>
        </w:rPr>
        <w:t>Cospicua</w:t>
      </w:r>
      <w:proofErr w:type="spellEnd"/>
      <w:r w:rsidR="00441140" w:rsidRPr="00E371AE">
        <w:rPr>
          <w:rFonts w:ascii="Arial" w:eastAsia="Times New Roman" w:hAnsi="Arial" w:cs="Arial"/>
          <w:b/>
          <w:bCs/>
          <w:sz w:val="18"/>
          <w:szCs w:val="18"/>
          <w:lang w:eastAsia="de-DE"/>
        </w:rPr>
        <w:t xml:space="preserve"> </w:t>
      </w:r>
      <w:r w:rsidR="00B240B5" w:rsidRPr="00E371AE">
        <w:rPr>
          <w:rFonts w:ascii="Arial" w:eastAsia="Times New Roman" w:hAnsi="Arial" w:cs="Arial"/>
          <w:bCs/>
          <w:sz w:val="18"/>
          <w:szCs w:val="18"/>
          <w:lang w:eastAsia="de-DE"/>
        </w:rPr>
        <w:t>mit se</w:t>
      </w:r>
      <w:r w:rsidR="00441140" w:rsidRPr="00E371AE">
        <w:rPr>
          <w:rFonts w:ascii="Arial" w:eastAsia="Times New Roman" w:hAnsi="Arial" w:cs="Arial"/>
          <w:bCs/>
          <w:sz w:val="18"/>
          <w:szCs w:val="18"/>
          <w:lang w:eastAsia="de-DE"/>
        </w:rPr>
        <w:t>iner mächtigen Festungsmauer.</w:t>
      </w:r>
    </w:p>
    <w:p w14:paraId="6BD0BB4E" w14:textId="77777777" w:rsidR="00B240B5" w:rsidRPr="00E371AE" w:rsidRDefault="00B240B5"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5F09CBF0"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Montag, </w:t>
      </w:r>
      <w:r w:rsidR="004174FB" w:rsidRPr="00E371AE">
        <w:rPr>
          <w:rFonts w:ascii="Arial" w:eastAsia="Times New Roman" w:hAnsi="Arial" w:cs="Arial"/>
          <w:b/>
          <w:bCs/>
          <w:sz w:val="18"/>
          <w:szCs w:val="18"/>
          <w:lang w:eastAsia="de-DE"/>
        </w:rPr>
        <w:t xml:space="preserve">6. Tag: </w:t>
      </w:r>
    </w:p>
    <w:p w14:paraId="384712CE" w14:textId="15E1A6E2"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b/>
          <w:bCs/>
          <w:sz w:val="18"/>
          <w:szCs w:val="18"/>
          <w:lang w:eastAsia="de-DE"/>
        </w:rPr>
        <w:t xml:space="preserve">Die Schwesterinsel </w:t>
      </w:r>
      <w:proofErr w:type="spellStart"/>
      <w:r w:rsidRPr="00E371AE">
        <w:rPr>
          <w:rFonts w:ascii="Arial" w:eastAsia="Times New Roman" w:hAnsi="Arial" w:cs="Arial"/>
          <w:b/>
          <w:bCs/>
          <w:sz w:val="18"/>
          <w:szCs w:val="18"/>
          <w:lang w:eastAsia="de-DE"/>
        </w:rPr>
        <w:t>Gozo</w:t>
      </w:r>
      <w:proofErr w:type="spellEnd"/>
      <w:r w:rsidRPr="00E371AE">
        <w:rPr>
          <w:rFonts w:ascii="Arial" w:eastAsia="Times New Roman" w:hAnsi="Arial" w:cs="Arial"/>
          <w:b/>
          <w:bCs/>
          <w:sz w:val="18"/>
          <w:szCs w:val="18"/>
          <w:lang w:eastAsia="de-DE"/>
        </w:rPr>
        <w:t xml:space="preserve"> – Naturwunder und Steinzeittempel</w:t>
      </w:r>
    </w:p>
    <w:p w14:paraId="19A92934" w14:textId="3E09E365"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Mit der Fähre erreichen Sie am Montag die Nachbarinsel Gozo. </w:t>
      </w:r>
      <w:r w:rsidR="00441140" w:rsidRPr="00E371AE">
        <w:rPr>
          <w:rFonts w:ascii="Arial" w:eastAsia="Times New Roman" w:hAnsi="Arial" w:cs="Arial"/>
          <w:sz w:val="18"/>
          <w:szCs w:val="18"/>
          <w:lang w:eastAsia="de-DE"/>
        </w:rPr>
        <w:t>Nach einem Bummel durch die Hauptstadt Victoria geht es w</w:t>
      </w:r>
      <w:r w:rsidRPr="00E371AE">
        <w:rPr>
          <w:rFonts w:ascii="Arial" w:eastAsia="Times New Roman" w:hAnsi="Arial" w:cs="Arial"/>
          <w:sz w:val="18"/>
          <w:szCs w:val="18"/>
          <w:lang w:eastAsia="de-DE"/>
        </w:rPr>
        <w:t xml:space="preserve">eiter geht es zu den Buchten von </w:t>
      </w:r>
      <w:proofErr w:type="spellStart"/>
      <w:r w:rsidRPr="00E371AE">
        <w:rPr>
          <w:rFonts w:ascii="Arial" w:eastAsia="Times New Roman" w:hAnsi="Arial" w:cs="Arial"/>
          <w:b/>
          <w:bCs/>
          <w:sz w:val="18"/>
          <w:szCs w:val="18"/>
          <w:lang w:eastAsia="de-DE"/>
        </w:rPr>
        <w:t>Xlendi</w:t>
      </w:r>
      <w:proofErr w:type="spellEnd"/>
      <w:r w:rsidRPr="00E371AE">
        <w:rPr>
          <w:rFonts w:ascii="Arial" w:eastAsia="Times New Roman" w:hAnsi="Arial" w:cs="Arial"/>
          <w:sz w:val="18"/>
          <w:szCs w:val="18"/>
          <w:lang w:eastAsia="de-DE"/>
        </w:rPr>
        <w:t xml:space="preserve"> und </w:t>
      </w:r>
      <w:proofErr w:type="spellStart"/>
      <w:r w:rsidRPr="00E371AE">
        <w:rPr>
          <w:rFonts w:ascii="Arial" w:eastAsia="Times New Roman" w:hAnsi="Arial" w:cs="Arial"/>
          <w:b/>
          <w:bCs/>
          <w:sz w:val="18"/>
          <w:szCs w:val="18"/>
          <w:lang w:eastAsia="de-DE"/>
        </w:rPr>
        <w:t>Marsalforn</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Dann versetzt Sie die Tempelanlage </w:t>
      </w:r>
      <w:proofErr w:type="spellStart"/>
      <w:r w:rsidRPr="00E371AE">
        <w:rPr>
          <w:rFonts w:ascii="Arial" w:eastAsia="Times New Roman" w:hAnsi="Arial" w:cs="Arial"/>
          <w:sz w:val="18"/>
          <w:szCs w:val="18"/>
          <w:lang w:eastAsia="de-DE"/>
        </w:rPr>
        <w:t>Ggantija</w:t>
      </w:r>
      <w:proofErr w:type="spellEnd"/>
      <w:r w:rsidRPr="00E371AE">
        <w:rPr>
          <w:rFonts w:ascii="Arial" w:eastAsia="Times New Roman" w:hAnsi="Arial" w:cs="Arial"/>
          <w:sz w:val="18"/>
          <w:szCs w:val="18"/>
          <w:lang w:eastAsia="de-DE"/>
        </w:rPr>
        <w:t xml:space="preserve"> zurück in die Jungsteinzeit. Staunen Sie über </w:t>
      </w:r>
      <w:proofErr w:type="spellStart"/>
      <w:r w:rsidRPr="00E371AE">
        <w:rPr>
          <w:rFonts w:ascii="Arial" w:eastAsia="Times New Roman" w:hAnsi="Arial" w:cs="Arial"/>
          <w:sz w:val="18"/>
          <w:szCs w:val="18"/>
          <w:lang w:eastAsia="de-DE"/>
        </w:rPr>
        <w:t>Gozos</w:t>
      </w:r>
      <w:proofErr w:type="spellEnd"/>
      <w:r w:rsidRPr="00E371AE">
        <w:rPr>
          <w:rFonts w:ascii="Arial" w:eastAsia="Times New Roman" w:hAnsi="Arial" w:cs="Arial"/>
          <w:sz w:val="18"/>
          <w:szCs w:val="18"/>
          <w:lang w:eastAsia="de-DE"/>
        </w:rPr>
        <w:t xml:space="preserve"> Naturwunder: den mächtigen </w:t>
      </w:r>
      <w:r w:rsidRPr="00E371AE">
        <w:rPr>
          <w:rFonts w:ascii="Arial" w:eastAsia="Times New Roman" w:hAnsi="Arial" w:cs="Arial"/>
          <w:b/>
          <w:bCs/>
          <w:sz w:val="18"/>
          <w:szCs w:val="18"/>
          <w:lang w:eastAsia="de-DE"/>
        </w:rPr>
        <w:t>Fungus Rock,</w:t>
      </w:r>
      <w:r w:rsidRPr="00E371AE">
        <w:rPr>
          <w:rFonts w:ascii="Arial" w:eastAsia="Times New Roman" w:hAnsi="Arial" w:cs="Arial"/>
          <w:sz w:val="18"/>
          <w:szCs w:val="18"/>
          <w:lang w:eastAsia="de-DE"/>
        </w:rPr>
        <w:t xml:space="preserve"> der wie ein riesiger Pilz aus dem Wasser ragt</w:t>
      </w:r>
      <w:r w:rsidR="00441140" w:rsidRPr="00E371AE">
        <w:rPr>
          <w:rFonts w:ascii="Arial" w:eastAsia="Times New Roman" w:hAnsi="Arial" w:cs="Arial"/>
          <w:sz w:val="18"/>
          <w:szCs w:val="18"/>
          <w:lang w:eastAsia="de-DE"/>
        </w:rPr>
        <w:t xml:space="preserve"> und direkt daneben den</w:t>
      </w:r>
      <w:r w:rsidRPr="00E371AE">
        <w:rPr>
          <w:rFonts w:ascii="Arial" w:eastAsia="Times New Roman" w:hAnsi="Arial" w:cs="Arial"/>
          <w:sz w:val="18"/>
          <w:szCs w:val="18"/>
          <w:lang w:eastAsia="de-DE"/>
        </w:rPr>
        <w:t xml:space="preserve"> </w:t>
      </w:r>
      <w:r w:rsidRPr="00E371AE">
        <w:rPr>
          <w:rFonts w:ascii="Arial" w:eastAsia="Times New Roman" w:hAnsi="Arial" w:cs="Arial"/>
          <w:b/>
          <w:bCs/>
          <w:sz w:val="18"/>
          <w:szCs w:val="18"/>
          <w:lang w:eastAsia="de-DE"/>
        </w:rPr>
        <w:t>Inland-See,</w:t>
      </w:r>
      <w:r w:rsidRPr="00E371AE">
        <w:rPr>
          <w:rFonts w:ascii="Arial" w:eastAsia="Times New Roman" w:hAnsi="Arial" w:cs="Arial"/>
          <w:sz w:val="18"/>
          <w:szCs w:val="18"/>
          <w:lang w:eastAsia="de-DE"/>
        </w:rPr>
        <w:t xml:space="preserve"> eine große Seewasser-Lagune. </w:t>
      </w:r>
    </w:p>
    <w:p w14:paraId="099E647E" w14:textId="684AEB16"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b/>
          <w:bCs/>
          <w:sz w:val="18"/>
          <w:szCs w:val="18"/>
          <w:lang w:eastAsia="de-DE"/>
        </w:rPr>
        <w:t xml:space="preserve">Kulinarisches Highlight: </w:t>
      </w:r>
      <w:r w:rsidRPr="00E371AE">
        <w:rPr>
          <w:rFonts w:ascii="Arial" w:eastAsia="Times New Roman" w:hAnsi="Arial" w:cs="Arial"/>
          <w:sz w:val="18"/>
          <w:szCs w:val="18"/>
          <w:lang w:eastAsia="de-DE"/>
        </w:rPr>
        <w:t xml:space="preserve">bei </w:t>
      </w:r>
      <w:r w:rsidR="00FC47EF" w:rsidRPr="00E371AE">
        <w:rPr>
          <w:rFonts w:ascii="Arial" w:eastAsia="Times New Roman" w:hAnsi="Arial" w:cs="Arial"/>
          <w:b/>
          <w:bCs/>
          <w:sz w:val="18"/>
          <w:szCs w:val="18"/>
          <w:lang w:eastAsia="de-DE"/>
        </w:rPr>
        <w:t>„</w:t>
      </w:r>
      <w:proofErr w:type="spellStart"/>
      <w:r w:rsidR="00FC47EF" w:rsidRPr="00E371AE">
        <w:rPr>
          <w:rFonts w:ascii="Arial" w:eastAsia="Times New Roman" w:hAnsi="Arial" w:cs="Arial"/>
          <w:b/>
          <w:bCs/>
          <w:sz w:val="18"/>
          <w:szCs w:val="18"/>
          <w:lang w:eastAsia="de-DE"/>
        </w:rPr>
        <w:t>Pulena</w:t>
      </w:r>
      <w:proofErr w:type="spellEnd"/>
      <w:r w:rsidRPr="00E371AE">
        <w:rPr>
          <w:rFonts w:ascii="Arial" w:eastAsia="Times New Roman" w:hAnsi="Arial" w:cs="Arial"/>
          <w:b/>
          <w:bCs/>
          <w:sz w:val="18"/>
          <w:szCs w:val="18"/>
          <w:lang w:eastAsia="de-DE"/>
        </w:rPr>
        <w:t>“</w:t>
      </w:r>
      <w:r w:rsidR="00D05793" w:rsidRPr="00E371AE">
        <w:rPr>
          <w:rFonts w:ascii="Arial" w:eastAsia="Times New Roman" w:hAnsi="Arial" w:cs="Arial"/>
          <w:sz w:val="18"/>
          <w:szCs w:val="18"/>
          <w:lang w:eastAsia="de-DE"/>
        </w:rPr>
        <w:t xml:space="preserve"> in der </w:t>
      </w:r>
      <w:proofErr w:type="spellStart"/>
      <w:r w:rsidR="00D05793" w:rsidRPr="00E371AE">
        <w:rPr>
          <w:rFonts w:ascii="Arial" w:eastAsia="Times New Roman" w:hAnsi="Arial" w:cs="Arial"/>
          <w:sz w:val="18"/>
          <w:szCs w:val="18"/>
          <w:lang w:eastAsia="de-DE"/>
        </w:rPr>
        <w:t>Mars</w:t>
      </w:r>
      <w:r w:rsidR="00E371AE" w:rsidRPr="00E371AE">
        <w:rPr>
          <w:rFonts w:ascii="Arial" w:eastAsia="Times New Roman" w:hAnsi="Arial" w:cs="Arial"/>
          <w:sz w:val="18"/>
          <w:szCs w:val="18"/>
          <w:lang w:eastAsia="de-DE"/>
        </w:rPr>
        <w:t>a</w:t>
      </w:r>
      <w:r w:rsidR="00D05793" w:rsidRPr="00E371AE">
        <w:rPr>
          <w:rFonts w:ascii="Arial" w:eastAsia="Times New Roman" w:hAnsi="Arial" w:cs="Arial"/>
          <w:sz w:val="18"/>
          <w:szCs w:val="18"/>
          <w:lang w:eastAsia="de-DE"/>
        </w:rPr>
        <w:t>lforn</w:t>
      </w:r>
      <w:proofErr w:type="spellEnd"/>
      <w:r w:rsidRPr="00E371AE">
        <w:rPr>
          <w:rFonts w:ascii="Arial" w:eastAsia="Times New Roman" w:hAnsi="Arial" w:cs="Arial"/>
          <w:sz w:val="18"/>
          <w:szCs w:val="18"/>
          <w:lang w:eastAsia="de-DE"/>
        </w:rPr>
        <w:t xml:space="preserve">-Bucht bekommen Sie eine Auswahl maltesischer und </w:t>
      </w:r>
      <w:proofErr w:type="spellStart"/>
      <w:r w:rsidRPr="00E371AE">
        <w:rPr>
          <w:rFonts w:ascii="Arial" w:eastAsia="Times New Roman" w:hAnsi="Arial" w:cs="Arial"/>
          <w:sz w:val="18"/>
          <w:szCs w:val="18"/>
          <w:lang w:eastAsia="de-DE"/>
        </w:rPr>
        <w:t>gozitanischer</w:t>
      </w:r>
      <w:proofErr w:type="spellEnd"/>
      <w:r w:rsidRPr="00E371AE">
        <w:rPr>
          <w:rFonts w:ascii="Arial" w:eastAsia="Times New Roman" w:hAnsi="Arial" w:cs="Arial"/>
          <w:sz w:val="18"/>
          <w:szCs w:val="18"/>
          <w:lang w:eastAsia="de-DE"/>
        </w:rPr>
        <w:t xml:space="preserve"> Spezialitäten, kalt und warm, serviert.</w:t>
      </w:r>
    </w:p>
    <w:p w14:paraId="1C81FCE2" w14:textId="77777777" w:rsidR="004174FB" w:rsidRPr="00E371AE" w:rsidRDefault="004174FB" w:rsidP="004174FB">
      <w:pPr>
        <w:widowControl w:val="0"/>
        <w:suppressAutoHyphens w:val="0"/>
        <w:autoSpaceDE w:val="0"/>
        <w:autoSpaceDN w:val="0"/>
        <w:adjustRightInd w:val="0"/>
        <w:spacing w:line="240" w:lineRule="atLeast"/>
        <w:ind w:firstLine="227"/>
        <w:textAlignment w:val="center"/>
        <w:rPr>
          <w:rFonts w:ascii="Arial" w:eastAsia="Times New Roman" w:hAnsi="Arial" w:cs="Arial"/>
          <w:sz w:val="18"/>
          <w:szCs w:val="18"/>
          <w:lang w:eastAsia="de-DE"/>
        </w:rPr>
      </w:pPr>
    </w:p>
    <w:p w14:paraId="328B25F3" w14:textId="77777777" w:rsidR="00BA550B" w:rsidRDefault="00BA550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0CCBE6C6"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bookmarkStart w:id="0" w:name="_GoBack"/>
      <w:bookmarkEnd w:id="0"/>
      <w:r>
        <w:rPr>
          <w:rFonts w:ascii="Arial" w:eastAsia="Times New Roman" w:hAnsi="Arial" w:cs="Arial"/>
          <w:b/>
          <w:bCs/>
          <w:sz w:val="18"/>
          <w:szCs w:val="18"/>
          <w:lang w:eastAsia="de-DE"/>
        </w:rPr>
        <w:lastRenderedPageBreak/>
        <w:t xml:space="preserve">Dienstag, </w:t>
      </w:r>
      <w:r w:rsidR="004174FB" w:rsidRPr="00E371AE">
        <w:rPr>
          <w:rFonts w:ascii="Arial" w:eastAsia="Times New Roman" w:hAnsi="Arial" w:cs="Arial"/>
          <w:b/>
          <w:bCs/>
          <w:sz w:val="18"/>
          <w:szCs w:val="18"/>
          <w:lang w:eastAsia="de-DE"/>
        </w:rPr>
        <w:t xml:space="preserve">7. Tag: </w:t>
      </w:r>
    </w:p>
    <w:p w14:paraId="41CF2C0A" w14:textId="0560F60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roofErr w:type="spellStart"/>
      <w:r w:rsidRPr="00E371AE">
        <w:rPr>
          <w:rFonts w:ascii="Arial" w:eastAsia="Times New Roman" w:hAnsi="Arial" w:cs="Arial"/>
          <w:b/>
          <w:bCs/>
          <w:sz w:val="18"/>
          <w:szCs w:val="18"/>
          <w:lang w:eastAsia="de-DE"/>
        </w:rPr>
        <w:t>Mosta</w:t>
      </w:r>
      <w:proofErr w:type="spellEnd"/>
      <w:r w:rsidRPr="00E371AE">
        <w:rPr>
          <w:rFonts w:ascii="Arial" w:eastAsia="Times New Roman" w:hAnsi="Arial" w:cs="Arial"/>
          <w:b/>
          <w:bCs/>
          <w:sz w:val="18"/>
          <w:szCs w:val="18"/>
          <w:lang w:eastAsia="de-DE"/>
        </w:rPr>
        <w:t xml:space="preserve">, </w:t>
      </w:r>
      <w:proofErr w:type="spellStart"/>
      <w:r w:rsidRPr="00E371AE">
        <w:rPr>
          <w:rFonts w:ascii="Arial" w:eastAsia="Times New Roman" w:hAnsi="Arial" w:cs="Arial"/>
          <w:b/>
          <w:bCs/>
          <w:sz w:val="18"/>
          <w:szCs w:val="18"/>
          <w:lang w:eastAsia="de-DE"/>
        </w:rPr>
        <w:t>Bidnija</w:t>
      </w:r>
      <w:proofErr w:type="spellEnd"/>
      <w:r w:rsidRPr="00E371AE">
        <w:rPr>
          <w:rFonts w:ascii="Arial" w:eastAsia="Times New Roman" w:hAnsi="Arial" w:cs="Arial"/>
          <w:b/>
          <w:bCs/>
          <w:sz w:val="18"/>
          <w:szCs w:val="18"/>
          <w:lang w:eastAsia="de-DE"/>
        </w:rPr>
        <w:t xml:space="preserve"> &amp; Hafenrundfahrt </w:t>
      </w:r>
    </w:p>
    <w:p w14:paraId="43D94F7A"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 xml:space="preserve">Am Dienstag besuchen Sie den kleinen Ort </w:t>
      </w:r>
      <w:proofErr w:type="spellStart"/>
      <w:r w:rsidRPr="00E371AE">
        <w:rPr>
          <w:rFonts w:ascii="Arial" w:eastAsia="Times New Roman" w:hAnsi="Arial" w:cs="Arial"/>
          <w:b/>
          <w:bCs/>
          <w:sz w:val="18"/>
          <w:szCs w:val="18"/>
          <w:lang w:eastAsia="de-DE"/>
        </w:rPr>
        <w:t>Mosta</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Das Städtchen schmückt sich mit einer überaus imposanten Kirche, deren Kuppel die viertgrößte in Europa ist. Es folgt die Weiterfahrt nach </w:t>
      </w:r>
      <w:proofErr w:type="spellStart"/>
      <w:r w:rsidRPr="00E371AE">
        <w:rPr>
          <w:rFonts w:ascii="Arial" w:eastAsia="Times New Roman" w:hAnsi="Arial" w:cs="Arial"/>
          <w:sz w:val="18"/>
          <w:szCs w:val="18"/>
          <w:lang w:eastAsia="de-DE"/>
        </w:rPr>
        <w:t>Bidnija</w:t>
      </w:r>
      <w:proofErr w:type="spellEnd"/>
      <w:r w:rsidRPr="00E371AE">
        <w:rPr>
          <w:rFonts w:ascii="Arial" w:eastAsia="Times New Roman" w:hAnsi="Arial" w:cs="Arial"/>
          <w:sz w:val="18"/>
          <w:szCs w:val="18"/>
          <w:lang w:eastAsia="de-DE"/>
        </w:rPr>
        <w:t xml:space="preserve">. Hier besuchen Sie die traumhaften </w:t>
      </w:r>
      <w:r w:rsidRPr="00E371AE">
        <w:rPr>
          <w:rFonts w:ascii="Arial" w:eastAsia="Times New Roman" w:hAnsi="Arial" w:cs="Arial"/>
          <w:b/>
          <w:bCs/>
          <w:sz w:val="18"/>
          <w:szCs w:val="18"/>
          <w:lang w:eastAsia="de-DE"/>
        </w:rPr>
        <w:t xml:space="preserve">Privatgärten „Ras </w:t>
      </w:r>
      <w:proofErr w:type="spellStart"/>
      <w:r w:rsidRPr="00E371AE">
        <w:rPr>
          <w:rFonts w:ascii="Arial" w:eastAsia="Times New Roman" w:hAnsi="Arial" w:cs="Arial"/>
          <w:b/>
          <w:bCs/>
          <w:sz w:val="18"/>
          <w:szCs w:val="18"/>
          <w:lang w:eastAsia="de-DE"/>
        </w:rPr>
        <w:t>Rihana</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Mittags geht es dann noch weiter in das betriebsame </w:t>
      </w:r>
      <w:proofErr w:type="spellStart"/>
      <w:r w:rsidRPr="00E371AE">
        <w:rPr>
          <w:rFonts w:ascii="Arial" w:eastAsia="Times New Roman" w:hAnsi="Arial" w:cs="Arial"/>
          <w:sz w:val="18"/>
          <w:szCs w:val="18"/>
          <w:lang w:eastAsia="de-DE"/>
        </w:rPr>
        <w:t>Sliema</w:t>
      </w:r>
      <w:proofErr w:type="spellEnd"/>
      <w:r w:rsidRPr="00E371AE">
        <w:rPr>
          <w:rFonts w:ascii="Arial" w:eastAsia="Times New Roman" w:hAnsi="Arial" w:cs="Arial"/>
          <w:sz w:val="18"/>
          <w:szCs w:val="18"/>
          <w:lang w:eastAsia="de-DE"/>
        </w:rPr>
        <w:t xml:space="preserve">. Nach der Mittagspause werden Sie eine einzigartige Hafenrundfahrt durch Maltas weit verzweigten Naturhafen, den Grand Harbour, erleben. </w:t>
      </w:r>
    </w:p>
    <w:p w14:paraId="02CADEFB" w14:textId="77777777"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b/>
          <w:bCs/>
          <w:sz w:val="18"/>
          <w:szCs w:val="18"/>
          <w:lang w:eastAsia="de-DE"/>
        </w:rPr>
        <w:t xml:space="preserve">Kulinarisches Highlight: </w:t>
      </w:r>
      <w:r w:rsidRPr="00E371AE">
        <w:rPr>
          <w:rFonts w:ascii="Arial" w:eastAsia="Times New Roman" w:hAnsi="Arial" w:cs="Arial"/>
          <w:sz w:val="18"/>
          <w:szCs w:val="18"/>
          <w:lang w:eastAsia="de-DE"/>
        </w:rPr>
        <w:t xml:space="preserve">Heute servieren wir Maltas Nationalgericht </w:t>
      </w:r>
      <w:r w:rsidRPr="00E371AE">
        <w:rPr>
          <w:rFonts w:ascii="Arial" w:eastAsia="Times New Roman" w:hAnsi="Arial" w:cs="Arial"/>
          <w:b/>
          <w:bCs/>
          <w:sz w:val="18"/>
          <w:szCs w:val="18"/>
          <w:lang w:eastAsia="de-DE"/>
        </w:rPr>
        <w:t>„</w:t>
      </w:r>
      <w:proofErr w:type="spellStart"/>
      <w:r w:rsidRPr="00E371AE">
        <w:rPr>
          <w:rFonts w:ascii="Arial" w:eastAsia="Times New Roman" w:hAnsi="Arial" w:cs="Arial"/>
          <w:b/>
          <w:bCs/>
          <w:sz w:val="18"/>
          <w:szCs w:val="18"/>
          <w:lang w:eastAsia="de-DE"/>
        </w:rPr>
        <w:t>Fenkata</w:t>
      </w:r>
      <w:proofErr w:type="spellEnd"/>
      <w:r w:rsidRPr="00E371AE">
        <w:rPr>
          <w:rFonts w:ascii="Arial" w:eastAsia="Times New Roman" w:hAnsi="Arial" w:cs="Arial"/>
          <w:b/>
          <w:bCs/>
          <w:sz w:val="18"/>
          <w:szCs w:val="18"/>
          <w:lang w:eastAsia="de-DE"/>
        </w:rPr>
        <w:t>“</w:t>
      </w:r>
      <w:r w:rsidRPr="00E371AE">
        <w:rPr>
          <w:rFonts w:ascii="Arial" w:eastAsia="Times New Roman" w:hAnsi="Arial" w:cs="Arial"/>
          <w:sz w:val="18"/>
          <w:szCs w:val="18"/>
          <w:lang w:eastAsia="de-DE"/>
        </w:rPr>
        <w:t xml:space="preserve"> (Kaninchen) im Restaurant </w:t>
      </w:r>
      <w:r w:rsidRPr="00E371AE">
        <w:rPr>
          <w:rFonts w:ascii="Arial" w:eastAsia="Times New Roman" w:hAnsi="Arial" w:cs="Arial"/>
          <w:b/>
          <w:bCs/>
          <w:sz w:val="18"/>
          <w:szCs w:val="18"/>
          <w:lang w:eastAsia="de-DE"/>
        </w:rPr>
        <w:t>Da Rosi</w:t>
      </w:r>
      <w:r w:rsidRPr="00E371AE">
        <w:rPr>
          <w:rFonts w:ascii="Arial" w:eastAsia="Times New Roman" w:hAnsi="Arial" w:cs="Arial"/>
          <w:sz w:val="18"/>
          <w:szCs w:val="18"/>
          <w:lang w:eastAsia="de-DE"/>
        </w:rPr>
        <w:t xml:space="preserve">. Ganz typisch wird es in zwei Gängen serviert: als Vorspeise die würzige Sauce mit Spaghetti, als Hauptspeise die Kaninchenstücke mit Kartoffeln – </w:t>
      </w:r>
      <w:r w:rsidRPr="00E371AE">
        <w:rPr>
          <w:rFonts w:ascii="Arial" w:eastAsia="Times New Roman" w:hAnsi="Arial" w:cs="Arial"/>
          <w:b/>
          <w:bCs/>
          <w:sz w:val="18"/>
          <w:szCs w:val="18"/>
          <w:lang w:eastAsia="de-DE"/>
        </w:rPr>
        <w:t>guten Appetit!</w:t>
      </w:r>
    </w:p>
    <w:p w14:paraId="5DFE1E92" w14:textId="77777777" w:rsidR="00B240B5" w:rsidRPr="00E371AE" w:rsidRDefault="00B240B5"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73CB1194" w14:textId="77777777" w:rsidR="00BA550B" w:rsidRDefault="002730B1"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Mittwoch, </w:t>
      </w:r>
      <w:r w:rsidR="004174FB" w:rsidRPr="00E371AE">
        <w:rPr>
          <w:rFonts w:ascii="Arial" w:eastAsia="Times New Roman" w:hAnsi="Arial" w:cs="Arial"/>
          <w:b/>
          <w:bCs/>
          <w:sz w:val="18"/>
          <w:szCs w:val="18"/>
          <w:lang w:eastAsia="de-DE"/>
        </w:rPr>
        <w:t xml:space="preserve">8. Tag: </w:t>
      </w:r>
    </w:p>
    <w:p w14:paraId="0B145EBF" w14:textId="506E4CF5" w:rsidR="004174FB" w:rsidRPr="00E371AE" w:rsidRDefault="004174FB" w:rsidP="004174FB">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E371AE">
        <w:rPr>
          <w:rFonts w:ascii="Arial" w:eastAsia="Times New Roman" w:hAnsi="Arial" w:cs="Arial"/>
          <w:b/>
          <w:bCs/>
          <w:sz w:val="18"/>
          <w:szCs w:val="18"/>
          <w:lang w:eastAsia="de-DE"/>
        </w:rPr>
        <w:t>Auf Wiedersehen Malta!</w:t>
      </w:r>
    </w:p>
    <w:p w14:paraId="45AE8A56" w14:textId="41AE7CFF" w:rsidR="00D15BEE" w:rsidRPr="00E371AE" w:rsidRDefault="004174FB" w:rsidP="00B240B5">
      <w:pPr>
        <w:widowControl w:val="0"/>
        <w:autoSpaceDE w:val="0"/>
        <w:autoSpaceDN w:val="0"/>
        <w:adjustRightInd w:val="0"/>
        <w:spacing w:line="240" w:lineRule="atLeast"/>
        <w:textAlignment w:val="center"/>
        <w:rPr>
          <w:rFonts w:ascii="Arial" w:eastAsia="Times New Roman" w:hAnsi="Arial" w:cs="Arial"/>
          <w:sz w:val="18"/>
          <w:szCs w:val="18"/>
          <w:lang w:eastAsia="de-DE"/>
        </w:rPr>
      </w:pPr>
      <w:r w:rsidRPr="00E371AE">
        <w:rPr>
          <w:rFonts w:ascii="Arial" w:eastAsia="Times New Roman" w:hAnsi="Arial" w:cs="Arial"/>
          <w:sz w:val="18"/>
          <w:szCs w:val="18"/>
          <w:lang w:eastAsia="de-DE"/>
        </w:rPr>
        <w:t>Heute fliegen Sie zurück zu Ihrem Heimatflughafen  – „</w:t>
      </w:r>
      <w:proofErr w:type="spellStart"/>
      <w:r w:rsidRPr="00E371AE">
        <w:rPr>
          <w:rFonts w:ascii="Arial" w:eastAsia="Times New Roman" w:hAnsi="Arial" w:cs="Arial"/>
          <w:sz w:val="18"/>
          <w:szCs w:val="18"/>
          <w:lang w:eastAsia="de-DE"/>
        </w:rPr>
        <w:t>Sahha</w:t>
      </w:r>
      <w:proofErr w:type="spellEnd"/>
      <w:r w:rsidRPr="00E371AE">
        <w:rPr>
          <w:rFonts w:ascii="Arial" w:eastAsia="Times New Roman" w:hAnsi="Arial" w:cs="Arial"/>
          <w:sz w:val="18"/>
          <w:szCs w:val="18"/>
          <w:lang w:eastAsia="de-DE"/>
        </w:rPr>
        <w:t>“, Malta.</w:t>
      </w:r>
    </w:p>
    <w:p w14:paraId="05C012C7" w14:textId="77777777" w:rsidR="0036187B" w:rsidRPr="00E371AE" w:rsidRDefault="0036187B" w:rsidP="00B240B5">
      <w:pPr>
        <w:widowControl w:val="0"/>
        <w:autoSpaceDE w:val="0"/>
        <w:autoSpaceDN w:val="0"/>
        <w:adjustRightInd w:val="0"/>
        <w:spacing w:line="240" w:lineRule="atLeast"/>
        <w:textAlignment w:val="center"/>
        <w:rPr>
          <w:rFonts w:ascii="Arial" w:hAnsi="Arial" w:cs="Arial"/>
          <w:i/>
          <w:iCs/>
          <w:sz w:val="20"/>
          <w:szCs w:val="20"/>
        </w:rPr>
      </w:pPr>
    </w:p>
    <w:p w14:paraId="53FDDAF6" w14:textId="77777777" w:rsidR="00D15BEE" w:rsidRPr="00E371AE" w:rsidRDefault="00D15BEE" w:rsidP="002A228A">
      <w:pPr>
        <w:pStyle w:val="EinfAbs"/>
        <w:spacing w:line="240" w:lineRule="atLeast"/>
        <w:rPr>
          <w:rFonts w:ascii="Arial" w:hAnsi="Arial" w:cs="Arial"/>
          <w:i/>
          <w:iCs/>
          <w:sz w:val="20"/>
          <w:szCs w:val="20"/>
        </w:rPr>
      </w:pPr>
    </w:p>
    <w:p w14:paraId="555298CD" w14:textId="6E188F99" w:rsidR="00767795" w:rsidRPr="00B240B5" w:rsidRDefault="00767795" w:rsidP="00B240B5">
      <w:pPr>
        <w:pStyle w:val="EinfAbs"/>
        <w:spacing w:line="240" w:lineRule="atLeast"/>
        <w:jc w:val="right"/>
        <w:rPr>
          <w:rFonts w:ascii="Arial" w:hAnsi="Arial" w:cs="Arial"/>
          <w:vertAlign w:val="subscript"/>
        </w:rPr>
      </w:pPr>
      <w:r w:rsidRPr="00E371AE">
        <w:rPr>
          <w:rFonts w:ascii="Arial" w:hAnsi="Arial" w:cs="Arial"/>
          <w:i/>
          <w:iCs/>
          <w:sz w:val="20"/>
          <w:szCs w:val="20"/>
          <w:vertAlign w:val="subscript"/>
        </w:rPr>
        <w:t>Kurzfristige Änderungen vorbehalten.</w:t>
      </w:r>
    </w:p>
    <w:sectPr w:rsidR="00767795" w:rsidRPr="00B240B5" w:rsidSect="00BA550B">
      <w:type w:val="continuous"/>
      <w:pgSz w:w="11906" w:h="16838"/>
      <w:pgMar w:top="851" w:right="1134" w:bottom="127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403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EE"/>
    <w:rsid w:val="00054A9C"/>
    <w:rsid w:val="0017777F"/>
    <w:rsid w:val="002730B1"/>
    <w:rsid w:val="002A228A"/>
    <w:rsid w:val="002A5532"/>
    <w:rsid w:val="002A5BA3"/>
    <w:rsid w:val="002B00AE"/>
    <w:rsid w:val="0036187B"/>
    <w:rsid w:val="004174FB"/>
    <w:rsid w:val="00441140"/>
    <w:rsid w:val="00464628"/>
    <w:rsid w:val="005B7E13"/>
    <w:rsid w:val="00630661"/>
    <w:rsid w:val="00727F9B"/>
    <w:rsid w:val="007429D8"/>
    <w:rsid w:val="00767795"/>
    <w:rsid w:val="00A455CC"/>
    <w:rsid w:val="00A723CF"/>
    <w:rsid w:val="00A77B9B"/>
    <w:rsid w:val="00AD37B5"/>
    <w:rsid w:val="00B240B5"/>
    <w:rsid w:val="00B261E1"/>
    <w:rsid w:val="00BA550B"/>
    <w:rsid w:val="00BC3F80"/>
    <w:rsid w:val="00D05793"/>
    <w:rsid w:val="00D15BEE"/>
    <w:rsid w:val="00D91321"/>
    <w:rsid w:val="00DA521A"/>
    <w:rsid w:val="00DE60E2"/>
    <w:rsid w:val="00E371AE"/>
    <w:rsid w:val="00EB7ED8"/>
    <w:rsid w:val="00FC47E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74A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paragraph" w:styleId="berschrift1">
    <w:name w:val="heading 1"/>
    <w:basedOn w:val="Standard"/>
    <w:next w:val="Standard"/>
    <w:link w:val="berschrift1Zchn"/>
    <w:uiPriority w:val="9"/>
    <w:qFormat/>
    <w:rsid w:val="0046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 w:type="character" w:customStyle="1" w:styleId="berschrift1Zchn">
    <w:name w:val="Überschrift 1 Zchn"/>
    <w:basedOn w:val="Absatz-Standardschriftart"/>
    <w:link w:val="berschrift1"/>
    <w:uiPriority w:val="9"/>
    <w:rsid w:val="0046462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paragraph" w:styleId="berschrift1">
    <w:name w:val="heading 1"/>
    <w:basedOn w:val="Standard"/>
    <w:next w:val="Standard"/>
    <w:link w:val="berschrift1Zchn"/>
    <w:uiPriority w:val="9"/>
    <w:qFormat/>
    <w:rsid w:val="0046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 w:type="character" w:customStyle="1" w:styleId="berschrift1Zchn">
    <w:name w:val="Überschrift 1 Zchn"/>
    <w:basedOn w:val="Absatz-Standardschriftart"/>
    <w:link w:val="berschrift1"/>
    <w:uiPriority w:val="9"/>
    <w:rsid w:val="0046462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8DBC-52F7-4F59-BE52-4DB2C8E1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Volk Marketingkommunikation</Company>
  <LinksUpToDate>false</LinksUpToDate>
  <CharactersWithSpaces>6569</CharactersWithSpaces>
  <SharedDoc>false</SharedDoc>
  <HLinks>
    <vt:vector size="6" baseType="variant">
      <vt:variant>
        <vt:i4>131104</vt:i4>
      </vt:variant>
      <vt:variant>
        <vt:i4>2050</vt:i4>
      </vt:variant>
      <vt:variant>
        <vt:i4>1026</vt:i4>
      </vt:variant>
      <vt:variant>
        <vt:i4>1</vt:i4>
      </vt:variant>
      <vt:variant>
        <vt:lpwstr>Antons Garten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Hohl-Wolf MS</dc:creator>
  <cp:lastModifiedBy>Uschi</cp:lastModifiedBy>
  <cp:revision>3</cp:revision>
  <cp:lastPrinted>2015-06-02T09:30:00Z</cp:lastPrinted>
  <dcterms:created xsi:type="dcterms:W3CDTF">2018-03-05T14:26:00Z</dcterms:created>
  <dcterms:modified xsi:type="dcterms:W3CDTF">2018-03-05T14:26:00Z</dcterms:modified>
</cp:coreProperties>
</file>